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Task Analysis (TA) is used to assess the risks to health and safety for a specific task. You can identify hazards and risks and then choose controls (eliminate or minimise) to manage those risks. For more information refer to your Safety Procedures Card.</w:t>
      </w:r>
    </w:p>
    <w:p w:rsidR="00000000" w:rsidDel="00000000" w:rsidP="00000000" w:rsidRDefault="00000000" w:rsidRPr="00000000" w14:paraId="0000000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information:</w:t>
      </w:r>
    </w:p>
    <w:tbl>
      <w:tblPr>
        <w:tblStyle w:val="Table1"/>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05">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PCBU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r>
      <w:tr>
        <w:tc>
          <w:tcPr>
            <w:tcBorders>
              <w:bottom w:color="000000" w:space="0" w:sz="4" w:val="single"/>
            </w:tcBorders>
          </w:tcPr>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tc>
      </w:tr>
      <w:tr>
        <w:tc>
          <w:tcPr>
            <w:tcBorders>
              <w:left w:color="000000" w:space="0" w:sz="0" w:val="nil"/>
              <w:right w:color="000000" w:space="0" w:sz="0" w:val="nil"/>
            </w:tcBorders>
          </w:tcPr>
          <w:p w:rsidR="00000000" w:rsidDel="00000000" w:rsidP="00000000" w:rsidRDefault="00000000" w:rsidRPr="00000000" w14:paraId="0000000C">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rPr>
                <w:rFonts w:ascii="Arial" w:cs="Arial" w:eastAsia="Arial" w:hAnsi="Arial"/>
                <w:b w:val="1"/>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0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Site address:</w:t>
            </w:r>
          </w:p>
        </w:tc>
      </w:tr>
      <w:tr>
        <w:tc>
          <w:tcPr>
            <w:tcBorders>
              <w:bottom w:color="000000" w:space="0" w:sz="4" w:val="single"/>
            </w:tcBorders>
          </w:tcPr>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tc>
      </w:tr>
      <w:tr>
        <w:tc>
          <w:tcPr>
            <w:tcBorders>
              <w:left w:color="000000" w:space="0" w:sz="0" w:val="nil"/>
              <w:bottom w:color="000000" w:space="0" w:sz="0" w:val="nil"/>
              <w:right w:color="000000" w:space="0" w:sz="0" w:val="nil"/>
            </w:tcBorders>
          </w:tcPr>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Reference documents:</w:t>
      </w:r>
      <w:r w:rsidDel="00000000" w:rsidR="00000000" w:rsidRPr="00000000">
        <w:rPr>
          <w:rFonts w:ascii="Arial" w:cs="Arial" w:eastAsia="Arial" w:hAnsi="Arial"/>
          <w:sz w:val="20"/>
          <w:szCs w:val="20"/>
          <w:rtl w:val="0"/>
        </w:rPr>
        <w:t xml:space="preserve"> This TA has been written using the latest NZ Legislation and industry guidelines</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tbl>
      <w:tblPr>
        <w:tblStyle w:val="Table2"/>
        <w:tblW w:w="13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30"/>
        <w:tblGridChange w:id="0">
          <w:tblGrid>
            <w:gridCol w:w="13930"/>
          </w:tblGrid>
        </w:tblGridChange>
      </w:tblGrid>
      <w:tr>
        <w:tc>
          <w:tcPr/>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 to commencing any work on site please ensure you have read and understood your Safety Procedure Cards. Ensure that the work site is set up as per the Work Preparation Card.</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contact HazardCo on 0800 555 339 if you require any assistance to identify hazards or implement the required controls</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 ID and risk management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questions are task specific and will help identify if a particular hazard or risk is likely to be present during the task.</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answered yes to any of the questions below you must where possible eliminate (E) the risk, if you cannot do so then you must put in place multiple controls to minimise (M) the risk.</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Below is a list of risk controls that are based on regulations, industry expectations and good practice guidelines (referenced on the front of this TA). The controls are listed from most effective to the least effective. Remember to monitor the effectiveness of your controls through on-going Site Reviews.</w:t>
      </w:r>
    </w:p>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tbl>
      <w:tblPr>
        <w:tblStyle w:val="Table3"/>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7"/>
        <w:gridCol w:w="1642"/>
        <w:gridCol w:w="3006"/>
        <w:gridCol w:w="5752"/>
        <w:tblGridChange w:id="0">
          <w:tblGrid>
            <w:gridCol w:w="3487"/>
            <w:gridCol w:w="1642"/>
            <w:gridCol w:w="3006"/>
            <w:gridCol w:w="5752"/>
          </w:tblGrid>
        </w:tblGridChange>
      </w:tblGrid>
      <w:tr>
        <w:trPr>
          <w:trHeight w:val="700" w:hRule="atLeast"/>
        </w:trPr>
        <w:tc>
          <w:tcPr>
            <w:gridSpan w:val="2"/>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30">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33">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35">
            <w:pPr>
              <w:rPr>
                <w:rFonts w:ascii="Arial" w:cs="Arial" w:eastAsia="Arial" w:hAnsi="Arial"/>
                <w:b w:val="1"/>
                <w:sz w:val="20"/>
                <w:szCs w:val="20"/>
              </w:rPr>
            </w:pPr>
            <w:r w:rsidDel="00000000" w:rsidR="00000000" w:rsidRPr="00000000">
              <w:rPr>
                <w:rtl w:val="0"/>
              </w:rPr>
            </w:r>
          </w:p>
        </w:tc>
      </w:tr>
      <w:tr>
        <w:trPr>
          <w:trHeight w:val="240" w:hRule="atLeast"/>
        </w:trPr>
        <w:tc>
          <w:tcPr>
            <w:vAlign w:val="center"/>
          </w:tcPr>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bookmarkStart w:colFirst="0" w:colLast="0" w:name="gjdgxs" w:id="0"/>
          <w:bookmarkEnd w:id="0"/>
          <w:p w:rsidR="00000000" w:rsidDel="00000000" w:rsidP="00000000" w:rsidRDefault="00000000" w:rsidRPr="00000000" w14:paraId="0000003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w:t>
            </w:r>
            <w:bookmarkStart w:colFirst="0" w:colLast="0" w:name="30j0zll" w:id="1"/>
            <w:bookmarkEnd w:id="1"/>
            <w:r w:rsidDel="00000000" w:rsidR="00000000" w:rsidRPr="00000000">
              <w:rPr>
                <w:rFonts w:ascii="Arial" w:cs="Arial" w:eastAsia="Arial" w:hAnsi="Arial"/>
                <w:sz w:val="20"/>
                <w:szCs w:val="20"/>
                <w:rtl w:val="0"/>
              </w:rPr>
              <w:t xml:space="preserve">☐  No</w:t>
            </w:r>
          </w:p>
        </w:tc>
        <w:tc>
          <w:tcPr>
            <w:vAlign w:val="center"/>
          </w:tcPr>
          <w:p w:rsidR="00000000" w:rsidDel="00000000" w:rsidP="00000000" w:rsidRDefault="00000000" w:rsidRPr="00000000" w14:paraId="00000038">
            <w:pPr>
              <w:rPr>
                <w:rFonts w:ascii="Arial" w:cs="Arial" w:eastAsia="Arial" w:hAnsi="Arial"/>
                <w:sz w:val="20"/>
                <w:szCs w:val="20"/>
              </w:rPr>
            </w:pPr>
            <w:r w:rsidDel="00000000" w:rsidR="00000000" w:rsidRPr="00000000">
              <w:rPr>
                <w:rtl w:val="0"/>
              </w:rPr>
            </w:r>
          </w:p>
        </w:tc>
        <w:tc>
          <w:tcPr/>
          <w:bookmarkStart w:colFirst="0" w:colLast="0" w:name="1fob9te" w:id="2"/>
          <w:bookmarkEnd w:id="2"/>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A">
            <w:pPr>
              <w:rPr>
                <w:rFonts w:ascii="Arial" w:cs="Arial" w:eastAsia="Arial" w:hAnsi="Arial"/>
                <w:sz w:val="20"/>
                <w:szCs w:val="20"/>
              </w:rPr>
            </w:pPr>
            <w:r w:rsidDel="00000000" w:rsidR="00000000" w:rsidRPr="00000000">
              <w:rPr>
                <w:rtl w:val="0"/>
              </w:rPr>
            </w:r>
          </w:p>
          <w:bookmarkStart w:colFirst="0" w:colLast="0" w:name="3znysh7" w:id="3"/>
          <w:bookmarkEnd w:id="3"/>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bookmarkStart w:colFirst="0" w:colLast="0" w:name="2et92p0" w:id="4"/>
          <w:bookmarkEnd w:id="4"/>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E">
            <w:pPr>
              <w:rPr>
                <w:rFonts w:ascii="Arial" w:cs="Arial" w:eastAsia="Arial" w:hAnsi="Arial"/>
                <w:sz w:val="20"/>
                <w:szCs w:val="20"/>
              </w:rPr>
            </w:pPr>
            <w:r w:rsidDel="00000000" w:rsidR="00000000" w:rsidRPr="00000000">
              <w:rPr>
                <w:rtl w:val="0"/>
              </w:rPr>
            </w:r>
          </w:p>
          <w:bookmarkStart w:colFirst="0" w:colLast="0" w:name="tyjcwt" w:id="5"/>
          <w:bookmarkEnd w:id="5"/>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tl w:val="0"/>
              </w:rPr>
            </w:r>
          </w:p>
        </w:tc>
      </w:tr>
      <w:tr>
        <w:tc>
          <w:tcPr>
            <w:gridSpan w:val="2"/>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5A">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5E">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61">
            <w:pPr>
              <w:rPr>
                <w:rFonts w:ascii="Arial" w:cs="Arial" w:eastAsia="Arial" w:hAnsi="Arial"/>
                <w:b w:val="1"/>
                <w:sz w:val="20"/>
                <w:szCs w:val="20"/>
              </w:rPr>
            </w:pPr>
            <w:r w:rsidDel="00000000" w:rsidR="00000000" w:rsidRPr="00000000">
              <w:rPr>
                <w:rtl w:val="0"/>
              </w:rPr>
            </w:r>
          </w:p>
        </w:tc>
      </w:tr>
      <w:tr>
        <w:tc>
          <w:tcPr>
            <w:vAlign w:val="center"/>
          </w:tcPr>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sz w:val="20"/>
                <w:szCs w:val="20"/>
              </w:rPr>
            </w:pPr>
            <w:r w:rsidDel="00000000" w:rsidR="00000000" w:rsidRPr="00000000">
              <w:rPr>
                <w:rtl w:val="0"/>
              </w:rPr>
            </w:r>
          </w:p>
        </w:tc>
      </w:tr>
      <w:tr>
        <w:trPr>
          <w:trHeight w:val="240" w:hRule="atLeast"/>
        </w:trPr>
        <w:tc>
          <w:tcPr>
            <w:vAlign w:val="center"/>
          </w:tcPr>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6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2">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tl w:val="0"/>
              </w:rPr>
            </w:r>
          </w:p>
        </w:tc>
      </w:tr>
      <w:tr>
        <w:tc>
          <w:tcPr>
            <w:gridSpan w:val="2"/>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8F">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92">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94">
            <w:pPr>
              <w:rPr>
                <w:rFonts w:ascii="Arial" w:cs="Arial" w:eastAsia="Arial" w:hAnsi="Arial"/>
                <w:b w:val="1"/>
                <w:sz w:val="20"/>
                <w:szCs w:val="20"/>
              </w:rPr>
            </w:pPr>
            <w:r w:rsidDel="00000000" w:rsidR="00000000" w:rsidRPr="00000000">
              <w:rPr>
                <w:rtl w:val="0"/>
              </w:rPr>
            </w:r>
          </w:p>
        </w:tc>
      </w:tr>
      <w:tr>
        <w:tc>
          <w:tcPr>
            <w:vAlign w:val="center"/>
          </w:tcPr>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9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F">
            <w:pPr>
              <w:rPr>
                <w:rFonts w:ascii="Arial" w:cs="Arial" w:eastAsia="Arial" w:hAnsi="Arial"/>
                <w:sz w:val="20"/>
                <w:szCs w:val="20"/>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3">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B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B5">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task information</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any additional hazards or risks that you identify for this task that are not listed above.</w:t>
      </w:r>
    </w:p>
    <w:tbl>
      <w:tblPr>
        <w:tblStyle w:val="Table4"/>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0"/>
        <w:tblGridChange w:id="0">
          <w:tblGrid>
            <w:gridCol w:w="13950"/>
          </w:tblGrid>
        </w:tblGridChange>
      </w:tblGrid>
      <w:tr>
        <w:tc>
          <w:tcPr/>
          <w:p w:rsidR="00000000" w:rsidDel="00000000" w:rsidP="00000000" w:rsidRDefault="00000000" w:rsidRPr="00000000" w14:paraId="000000B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CE">
      <w:pPr>
        <w:rPr>
          <w:rFonts w:ascii="Arial" w:cs="Arial" w:eastAsia="Arial" w:hAnsi="Arial"/>
          <w:sz w:val="20"/>
          <w:szCs w:val="20"/>
        </w:rPr>
      </w:pPr>
      <w:r w:rsidDel="00000000" w:rsidR="00000000" w:rsidRPr="00000000">
        <w:rPr>
          <w:rtl w:val="0"/>
        </w:rPr>
      </w:r>
    </w:p>
    <w:tbl>
      <w:tblPr>
        <w:tblStyle w:val="Table5"/>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236"/>
        <w:gridCol w:w="7340"/>
        <w:tblGridChange w:id="0">
          <w:tblGrid>
            <w:gridCol w:w="6374"/>
            <w:gridCol w:w="236"/>
            <w:gridCol w:w="7340"/>
          </w:tblGrid>
        </w:tblGridChange>
      </w:tblGrid>
      <w:tr>
        <w:trPr>
          <w:trHeight w:val="24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CF">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PPE required: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0">
            <w:pPr>
              <w:ind w:left="-107"/>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D1">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Signage required:</w:t>
            </w:r>
          </w:p>
        </w:tc>
      </w:tr>
      <w:tr>
        <w:trPr>
          <w:trHeight w:val="220" w:hRule="atLeast"/>
        </w:trPr>
        <w:tc>
          <w:tcPr/>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E">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D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 method statement</w:t>
      </w:r>
    </w:p>
    <w:p w:rsidR="00000000" w:rsidDel="00000000" w:rsidP="00000000" w:rsidRDefault="00000000" w:rsidRPr="00000000" w14:paraId="000000E1">
      <w:pPr>
        <w:rPr>
          <w:rFonts w:ascii="Arial" w:cs="Arial" w:eastAsia="Arial" w:hAnsi="Arial"/>
          <w:sz w:val="20"/>
          <w:szCs w:val="20"/>
        </w:rPr>
      </w:pPr>
      <w:r w:rsidDel="00000000" w:rsidR="00000000" w:rsidRPr="00000000">
        <w:rPr>
          <w:rtl w:val="0"/>
        </w:rPr>
      </w:r>
    </w:p>
    <w:tbl>
      <w:tblPr>
        <w:tblStyle w:val="Table6"/>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7"/>
        <w:gridCol w:w="743"/>
        <w:tblGridChange w:id="0">
          <w:tblGrid>
            <w:gridCol w:w="13207"/>
            <w:gridCol w:w="743"/>
          </w:tblGrid>
        </w:tblGridChange>
      </w:tblGrid>
      <w:tr>
        <w:trPr>
          <w:trHeight w:val="28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you plan to carry out the task by listing the step by step process eg 1. Arrive on site, 2. unload truck, 3. build scaffold etc.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Done</w:t>
            </w:r>
          </w:p>
        </w:tc>
      </w:tr>
      <w:tr>
        <w:trPr>
          <w:trHeight w:val="560" w:hRule="atLeast"/>
        </w:trPr>
        <w:tc>
          <w:tcPr/>
          <w:p w:rsidR="00000000" w:rsidDel="00000000" w:rsidP="00000000" w:rsidRDefault="00000000" w:rsidRPr="00000000" w14:paraId="000000E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F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F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F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F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F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F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F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F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F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F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F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F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3dy6vkm" w:id="6"/>
      <w:bookmarkEnd w:id="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Safety briefing</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must conduct a safety briefing with all workers involved in this task. Explain the identified hazards and associated risks, the controls that will be put in place, and the proposed work method.</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02">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p w:rsidR="00000000" w:rsidDel="00000000" w:rsidP="00000000" w:rsidRDefault="00000000" w:rsidRPr="00000000" w14:paraId="00000103">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4">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05">
            <w:pPr>
              <w:ind w:left="-6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w:t>
            </w:r>
          </w:p>
        </w:tc>
      </w:tr>
      <w:tr>
        <w:trPr>
          <w:trHeight w:val="240" w:hRule="atLeast"/>
        </w:trPr>
        <w:tc>
          <w:tcPr>
            <w:tcBorders>
              <w:bottom w:color="000000" w:space="0" w:sz="4" w:val="single"/>
            </w:tcBorders>
          </w:tcPr>
          <w:p w:rsidR="00000000" w:rsidDel="00000000" w:rsidP="00000000" w:rsidRDefault="00000000" w:rsidRPr="00000000" w14:paraId="000001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8">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D">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5">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7">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9">
            <w:pPr>
              <w:rPr>
                <w:rFonts w:ascii="Arial" w:cs="Arial" w:eastAsia="Arial" w:hAnsi="Arial"/>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1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D">
            <w:pPr>
              <w:rPr>
                <w:rFonts w:ascii="Arial" w:cs="Arial" w:eastAsia="Arial" w:hAnsi="Arial"/>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1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F">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1">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3">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5">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7">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9">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B">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D">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2E">
      <w:pPr>
        <w:rPr>
          <w:rFonts w:ascii="Arial" w:cs="Arial" w:eastAsia="Arial" w:hAnsi="Arial"/>
          <w:sz w:val="20"/>
          <w:szCs w:val="20"/>
        </w:rPr>
      </w:pPr>
      <w:r w:rsidDel="00000000" w:rsidR="00000000" w:rsidRPr="00000000">
        <w:rPr>
          <w:rtl w:val="0"/>
        </w:rPr>
      </w:r>
    </w:p>
    <w:tbl>
      <w:tblPr>
        <w:tblStyle w:val="Table8"/>
        <w:tblW w:w="139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1"/>
        <w:gridCol w:w="241"/>
        <w:gridCol w:w="6095"/>
        <w:gridCol w:w="236"/>
        <w:gridCol w:w="2203"/>
        <w:tblGridChange w:id="0">
          <w:tblGrid>
            <w:gridCol w:w="5141"/>
            <w:gridCol w:w="241"/>
            <w:gridCol w:w="6095"/>
            <w:gridCol w:w="236"/>
            <w:gridCol w:w="2203"/>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2F">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0">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1">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2">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3">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p w:rsidR="00000000" w:rsidDel="00000000" w:rsidP="00000000" w:rsidRDefault="00000000" w:rsidRPr="00000000" w14:paraId="00000134">
            <w:pPr>
              <w:ind w:left="-107"/>
              <w:rPr>
                <w:rFonts w:ascii="Arial" w:cs="Arial" w:eastAsia="Arial" w:hAnsi="Arial"/>
                <w:b w:val="1"/>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6">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7">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38">
            <w:pPr>
              <w:rPr>
                <w:rFonts w:ascii="Arial" w:cs="Arial" w:eastAsia="Arial" w:hAnsi="Arial"/>
                <w:sz w:val="28"/>
                <w:szCs w:val="2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9">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3A">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3B">
      <w:pPr>
        <w:rPr>
          <w:rFonts w:ascii="Arial" w:cs="Arial" w:eastAsia="Arial" w:hAnsi="Arial"/>
          <w:sz w:val="20"/>
          <w:szCs w:val="20"/>
        </w:rPr>
      </w:pPr>
      <w:r w:rsidDel="00000000" w:rsidR="00000000" w:rsidRPr="00000000">
        <w:rPr>
          <w:rtl w:val="0"/>
        </w:rPr>
      </w:r>
    </w:p>
    <w:sectPr>
      <w:headerReference r:id="rId6" w:type="default"/>
      <w:footerReference r:id="rId7" w:type="default"/>
      <w:footerReference r:id="rId8" w:type="even"/>
      <w:pgSz w:h="11900" w:w="168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1, May 2017</w:t>
      <w:tab/>
      <w:tab/>
      <w:tab/>
      <w:tab/>
      <w:tab/>
      <w:tab/>
      <w:tab/>
      <w:t xml:space="preserve">Page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36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6872605</wp:posOffset>
          </wp:positionH>
          <wp:positionV relativeFrom="paragraph">
            <wp:posOffset>91764</wp:posOffset>
          </wp:positionV>
          <wp:extent cx="1841731" cy="57814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1731" cy="578148"/>
                  </a:xfrm>
                  <a:prstGeom prst="rect"/>
                  <a:ln/>
                </pic:spPr>
              </pic:pic>
            </a:graphicData>
          </a:graphic>
        </wp:anchor>
      </w:drawing>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Task Analysis Template</w:t>
    </w: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