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3F0D" w14:textId="77777777" w:rsidR="00FE06B5" w:rsidRDefault="00FE06B5">
      <w:pPr>
        <w:rPr>
          <w:rFonts w:ascii="Arial" w:eastAsia="Arial" w:hAnsi="Arial" w:cs="Arial"/>
        </w:rPr>
      </w:pPr>
    </w:p>
    <w:p w14:paraId="7D4DC703"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 Task Analysis (TA) is used to assess the risks to health and safety for a specific task. You can identify hazards and risks and then choose controls (eliminate or minimise) to manage those risks. For more information refer to your Safety Procedures Card.</w:t>
      </w:r>
    </w:p>
    <w:p w14:paraId="2BD8B082" w14:textId="77777777" w:rsidR="00FE06B5" w:rsidRDefault="00FE06B5">
      <w:pPr>
        <w:rPr>
          <w:rFonts w:ascii="Arial" w:eastAsia="Arial" w:hAnsi="Arial" w:cs="Arial"/>
          <w:b/>
          <w:sz w:val="20"/>
          <w:szCs w:val="20"/>
        </w:rPr>
      </w:pPr>
    </w:p>
    <w:p w14:paraId="32F82CCA" w14:textId="77777777" w:rsidR="00FE06B5" w:rsidRDefault="00F447F1">
      <w:pPr>
        <w:rPr>
          <w:rFonts w:ascii="Arial" w:eastAsia="Arial" w:hAnsi="Arial" w:cs="Arial"/>
          <w:b/>
          <w:sz w:val="20"/>
          <w:szCs w:val="20"/>
        </w:rPr>
      </w:pPr>
      <w:r>
        <w:rPr>
          <w:rFonts w:ascii="Arial" w:eastAsia="Arial" w:hAnsi="Arial" w:cs="Arial"/>
          <w:b/>
          <w:sz w:val="20"/>
          <w:szCs w:val="20"/>
        </w:rPr>
        <w:t>General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FE06B5" w14:paraId="7FE0D4F7" w14:textId="77777777">
        <w:tc>
          <w:tcPr>
            <w:tcW w:w="6237" w:type="dxa"/>
            <w:tcBorders>
              <w:top w:val="nil"/>
              <w:left w:val="nil"/>
              <w:right w:val="nil"/>
            </w:tcBorders>
          </w:tcPr>
          <w:p w14:paraId="75DB18BF" w14:textId="77777777" w:rsidR="00FE06B5" w:rsidRDefault="00F447F1">
            <w:pPr>
              <w:ind w:left="-107"/>
              <w:rPr>
                <w:rFonts w:ascii="Arial" w:eastAsia="Arial" w:hAnsi="Arial" w:cs="Arial"/>
                <w:b/>
                <w:sz w:val="20"/>
                <w:szCs w:val="20"/>
              </w:rPr>
            </w:pPr>
            <w:r>
              <w:rPr>
                <w:rFonts w:ascii="Arial" w:eastAsia="Arial" w:hAnsi="Arial" w:cs="Arial"/>
                <w:b/>
                <w:sz w:val="20"/>
                <w:szCs w:val="20"/>
              </w:rPr>
              <w:t>PCBU name:</w:t>
            </w:r>
          </w:p>
        </w:tc>
        <w:tc>
          <w:tcPr>
            <w:tcW w:w="236" w:type="dxa"/>
            <w:tcBorders>
              <w:top w:val="nil"/>
              <w:left w:val="nil"/>
              <w:bottom w:val="nil"/>
              <w:right w:val="nil"/>
            </w:tcBorders>
          </w:tcPr>
          <w:p w14:paraId="71514FA5" w14:textId="77777777" w:rsidR="00FE06B5" w:rsidRDefault="00FE06B5">
            <w:pPr>
              <w:rPr>
                <w:rFonts w:ascii="Arial" w:eastAsia="Arial" w:hAnsi="Arial" w:cs="Arial"/>
                <w:b/>
                <w:sz w:val="20"/>
                <w:szCs w:val="20"/>
              </w:rPr>
            </w:pPr>
          </w:p>
        </w:tc>
        <w:tc>
          <w:tcPr>
            <w:tcW w:w="7462" w:type="dxa"/>
            <w:tcBorders>
              <w:top w:val="nil"/>
              <w:left w:val="nil"/>
              <w:right w:val="nil"/>
            </w:tcBorders>
          </w:tcPr>
          <w:p w14:paraId="57695B4F" w14:textId="77777777" w:rsidR="00FE06B5" w:rsidRDefault="00F447F1">
            <w:pPr>
              <w:rPr>
                <w:rFonts w:ascii="Arial" w:eastAsia="Arial" w:hAnsi="Arial" w:cs="Arial"/>
                <w:b/>
                <w:sz w:val="20"/>
                <w:szCs w:val="20"/>
              </w:rPr>
            </w:pPr>
            <w:r>
              <w:rPr>
                <w:rFonts w:ascii="Arial" w:eastAsia="Arial" w:hAnsi="Arial" w:cs="Arial"/>
                <w:b/>
                <w:sz w:val="20"/>
                <w:szCs w:val="20"/>
              </w:rPr>
              <w:t>Completed by:</w:t>
            </w:r>
          </w:p>
        </w:tc>
      </w:tr>
      <w:tr w:rsidR="00FE06B5" w14:paraId="576AA8D7" w14:textId="77777777">
        <w:tc>
          <w:tcPr>
            <w:tcW w:w="6237" w:type="dxa"/>
            <w:tcBorders>
              <w:bottom w:val="single" w:sz="4" w:space="0" w:color="000000"/>
            </w:tcBorders>
          </w:tcPr>
          <w:p w14:paraId="6F56FDD1" w14:textId="77777777" w:rsidR="00FE06B5" w:rsidRDefault="00FE06B5">
            <w:pPr>
              <w:rPr>
                <w:rFonts w:ascii="Arial" w:eastAsia="Arial" w:hAnsi="Arial" w:cs="Arial"/>
                <w:sz w:val="20"/>
                <w:szCs w:val="20"/>
              </w:rPr>
            </w:pPr>
          </w:p>
          <w:p w14:paraId="77541EF4" w14:textId="77777777" w:rsidR="00FE06B5" w:rsidRDefault="00FE06B5">
            <w:pPr>
              <w:rPr>
                <w:rFonts w:ascii="Arial" w:eastAsia="Arial" w:hAnsi="Arial" w:cs="Arial"/>
                <w:sz w:val="20"/>
                <w:szCs w:val="20"/>
              </w:rPr>
            </w:pPr>
          </w:p>
        </w:tc>
        <w:tc>
          <w:tcPr>
            <w:tcW w:w="236" w:type="dxa"/>
            <w:tcBorders>
              <w:top w:val="nil"/>
              <w:bottom w:val="nil"/>
            </w:tcBorders>
          </w:tcPr>
          <w:p w14:paraId="7134635C" w14:textId="77777777" w:rsidR="00FE06B5" w:rsidRDefault="00FE06B5">
            <w:pPr>
              <w:rPr>
                <w:rFonts w:ascii="Arial" w:eastAsia="Arial" w:hAnsi="Arial" w:cs="Arial"/>
                <w:sz w:val="20"/>
                <w:szCs w:val="20"/>
              </w:rPr>
            </w:pPr>
          </w:p>
        </w:tc>
        <w:tc>
          <w:tcPr>
            <w:tcW w:w="7462" w:type="dxa"/>
            <w:tcBorders>
              <w:bottom w:val="single" w:sz="4" w:space="0" w:color="000000"/>
            </w:tcBorders>
          </w:tcPr>
          <w:p w14:paraId="01D4AFD8" w14:textId="77777777" w:rsidR="00FE06B5" w:rsidRDefault="00FE06B5">
            <w:pPr>
              <w:rPr>
                <w:rFonts w:ascii="Arial" w:eastAsia="Arial" w:hAnsi="Arial" w:cs="Arial"/>
                <w:sz w:val="20"/>
                <w:szCs w:val="20"/>
              </w:rPr>
            </w:pPr>
          </w:p>
        </w:tc>
      </w:tr>
      <w:tr w:rsidR="00FE06B5" w14:paraId="451F11E4" w14:textId="77777777">
        <w:tc>
          <w:tcPr>
            <w:tcW w:w="6237" w:type="dxa"/>
            <w:tcBorders>
              <w:left w:val="nil"/>
              <w:right w:val="nil"/>
            </w:tcBorders>
          </w:tcPr>
          <w:p w14:paraId="31DC22DD" w14:textId="77777777" w:rsidR="00FE06B5" w:rsidRDefault="00F447F1">
            <w:pPr>
              <w:ind w:left="-107"/>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65325232" w14:textId="77777777" w:rsidR="00FE06B5" w:rsidRDefault="00FE06B5">
            <w:pPr>
              <w:rPr>
                <w:rFonts w:ascii="Arial" w:eastAsia="Arial" w:hAnsi="Arial" w:cs="Arial"/>
                <w:b/>
                <w:sz w:val="20"/>
                <w:szCs w:val="20"/>
              </w:rPr>
            </w:pPr>
          </w:p>
        </w:tc>
        <w:tc>
          <w:tcPr>
            <w:tcW w:w="7462" w:type="dxa"/>
            <w:tcBorders>
              <w:left w:val="nil"/>
              <w:right w:val="nil"/>
            </w:tcBorders>
          </w:tcPr>
          <w:p w14:paraId="5688472B" w14:textId="77777777" w:rsidR="00FE06B5" w:rsidRDefault="00F447F1">
            <w:pPr>
              <w:rPr>
                <w:rFonts w:ascii="Arial" w:eastAsia="Arial" w:hAnsi="Arial" w:cs="Arial"/>
                <w:b/>
                <w:sz w:val="20"/>
                <w:szCs w:val="20"/>
              </w:rPr>
            </w:pPr>
            <w:r>
              <w:rPr>
                <w:rFonts w:ascii="Arial" w:eastAsia="Arial" w:hAnsi="Arial" w:cs="Arial"/>
                <w:b/>
                <w:sz w:val="20"/>
                <w:szCs w:val="20"/>
              </w:rPr>
              <w:t>Site address:</w:t>
            </w:r>
          </w:p>
        </w:tc>
      </w:tr>
      <w:tr w:rsidR="00FE06B5" w14:paraId="297876F5" w14:textId="77777777">
        <w:tc>
          <w:tcPr>
            <w:tcW w:w="6237" w:type="dxa"/>
            <w:tcBorders>
              <w:bottom w:val="single" w:sz="4" w:space="0" w:color="000000"/>
            </w:tcBorders>
          </w:tcPr>
          <w:p w14:paraId="53FE266D" w14:textId="77777777" w:rsidR="00FE06B5" w:rsidRDefault="00FE06B5">
            <w:pPr>
              <w:rPr>
                <w:rFonts w:ascii="Arial" w:eastAsia="Arial" w:hAnsi="Arial" w:cs="Arial"/>
                <w:sz w:val="20"/>
                <w:szCs w:val="20"/>
              </w:rPr>
            </w:pPr>
          </w:p>
          <w:p w14:paraId="58151231" w14:textId="77777777" w:rsidR="00FE06B5" w:rsidRDefault="00FE06B5">
            <w:pPr>
              <w:rPr>
                <w:rFonts w:ascii="Arial" w:eastAsia="Arial" w:hAnsi="Arial" w:cs="Arial"/>
                <w:sz w:val="20"/>
                <w:szCs w:val="20"/>
              </w:rPr>
            </w:pPr>
          </w:p>
        </w:tc>
        <w:tc>
          <w:tcPr>
            <w:tcW w:w="236" w:type="dxa"/>
            <w:tcBorders>
              <w:top w:val="nil"/>
              <w:bottom w:val="nil"/>
            </w:tcBorders>
          </w:tcPr>
          <w:p w14:paraId="3B67BF89" w14:textId="77777777" w:rsidR="00FE06B5" w:rsidRDefault="00FE06B5">
            <w:pPr>
              <w:rPr>
                <w:rFonts w:ascii="Arial" w:eastAsia="Arial" w:hAnsi="Arial" w:cs="Arial"/>
                <w:sz w:val="20"/>
                <w:szCs w:val="20"/>
              </w:rPr>
            </w:pPr>
          </w:p>
        </w:tc>
        <w:tc>
          <w:tcPr>
            <w:tcW w:w="7462" w:type="dxa"/>
          </w:tcPr>
          <w:p w14:paraId="162BCD87" w14:textId="77777777" w:rsidR="00FE06B5" w:rsidRDefault="00FE06B5">
            <w:pPr>
              <w:rPr>
                <w:rFonts w:ascii="Arial" w:eastAsia="Arial" w:hAnsi="Arial" w:cs="Arial"/>
                <w:sz w:val="20"/>
                <w:szCs w:val="20"/>
              </w:rPr>
            </w:pPr>
          </w:p>
        </w:tc>
      </w:tr>
      <w:tr w:rsidR="00FE06B5" w14:paraId="11894DF0" w14:textId="77777777">
        <w:tc>
          <w:tcPr>
            <w:tcW w:w="6237" w:type="dxa"/>
            <w:tcBorders>
              <w:left w:val="nil"/>
              <w:bottom w:val="nil"/>
              <w:right w:val="nil"/>
            </w:tcBorders>
          </w:tcPr>
          <w:p w14:paraId="0D78505A" w14:textId="77777777" w:rsidR="00FE06B5" w:rsidRDefault="00FE06B5">
            <w:pPr>
              <w:rPr>
                <w:rFonts w:ascii="Arial" w:eastAsia="Arial" w:hAnsi="Arial" w:cs="Arial"/>
                <w:sz w:val="20"/>
                <w:szCs w:val="20"/>
              </w:rPr>
            </w:pPr>
          </w:p>
        </w:tc>
        <w:tc>
          <w:tcPr>
            <w:tcW w:w="236" w:type="dxa"/>
            <w:tcBorders>
              <w:top w:val="nil"/>
              <w:left w:val="nil"/>
              <w:bottom w:val="nil"/>
            </w:tcBorders>
          </w:tcPr>
          <w:p w14:paraId="5BAF3AC6" w14:textId="77777777" w:rsidR="00FE06B5" w:rsidRDefault="00FE06B5">
            <w:pPr>
              <w:rPr>
                <w:rFonts w:ascii="Arial" w:eastAsia="Arial" w:hAnsi="Arial" w:cs="Arial"/>
                <w:sz w:val="20"/>
                <w:szCs w:val="20"/>
              </w:rPr>
            </w:pPr>
          </w:p>
        </w:tc>
        <w:tc>
          <w:tcPr>
            <w:tcW w:w="7462" w:type="dxa"/>
          </w:tcPr>
          <w:p w14:paraId="6C6EB2F7" w14:textId="77777777" w:rsidR="00FE06B5" w:rsidRDefault="00FE06B5">
            <w:pPr>
              <w:rPr>
                <w:rFonts w:ascii="Arial" w:eastAsia="Arial" w:hAnsi="Arial" w:cs="Arial"/>
                <w:sz w:val="20"/>
                <w:szCs w:val="20"/>
              </w:rPr>
            </w:pPr>
          </w:p>
          <w:p w14:paraId="6DD4A34A" w14:textId="77777777" w:rsidR="00FE06B5" w:rsidRDefault="00FE06B5">
            <w:pPr>
              <w:rPr>
                <w:rFonts w:ascii="Arial" w:eastAsia="Arial" w:hAnsi="Arial" w:cs="Arial"/>
                <w:sz w:val="20"/>
                <w:szCs w:val="20"/>
              </w:rPr>
            </w:pPr>
          </w:p>
        </w:tc>
      </w:tr>
      <w:tr w:rsidR="00FE06B5" w14:paraId="0D99B8EE" w14:textId="77777777">
        <w:trPr>
          <w:trHeight w:val="320"/>
        </w:trPr>
        <w:tc>
          <w:tcPr>
            <w:tcW w:w="6237" w:type="dxa"/>
            <w:tcBorders>
              <w:top w:val="nil"/>
              <w:left w:val="nil"/>
              <w:bottom w:val="nil"/>
              <w:right w:val="nil"/>
            </w:tcBorders>
          </w:tcPr>
          <w:p w14:paraId="5B7FB3FF" w14:textId="77777777" w:rsidR="00FE06B5" w:rsidRDefault="00FE06B5">
            <w:pPr>
              <w:rPr>
                <w:rFonts w:ascii="Arial" w:eastAsia="Arial" w:hAnsi="Arial" w:cs="Arial"/>
                <w:sz w:val="20"/>
                <w:szCs w:val="20"/>
              </w:rPr>
            </w:pPr>
          </w:p>
        </w:tc>
        <w:tc>
          <w:tcPr>
            <w:tcW w:w="236" w:type="dxa"/>
            <w:tcBorders>
              <w:top w:val="nil"/>
              <w:left w:val="nil"/>
              <w:bottom w:val="nil"/>
            </w:tcBorders>
          </w:tcPr>
          <w:p w14:paraId="4D29263C" w14:textId="77777777" w:rsidR="00FE06B5" w:rsidRDefault="00FE06B5">
            <w:pPr>
              <w:rPr>
                <w:rFonts w:ascii="Arial" w:eastAsia="Arial" w:hAnsi="Arial" w:cs="Arial"/>
                <w:sz w:val="20"/>
                <w:szCs w:val="20"/>
              </w:rPr>
            </w:pPr>
          </w:p>
        </w:tc>
        <w:tc>
          <w:tcPr>
            <w:tcW w:w="7462" w:type="dxa"/>
          </w:tcPr>
          <w:p w14:paraId="3EACBB84" w14:textId="77777777" w:rsidR="00FE06B5" w:rsidRDefault="00FE06B5">
            <w:pPr>
              <w:rPr>
                <w:rFonts w:ascii="Arial" w:eastAsia="Arial" w:hAnsi="Arial" w:cs="Arial"/>
                <w:sz w:val="20"/>
                <w:szCs w:val="20"/>
              </w:rPr>
            </w:pPr>
          </w:p>
          <w:p w14:paraId="03A28A21" w14:textId="77777777" w:rsidR="00FE06B5" w:rsidRDefault="00FE06B5">
            <w:pPr>
              <w:rPr>
                <w:rFonts w:ascii="Arial" w:eastAsia="Arial" w:hAnsi="Arial" w:cs="Arial"/>
                <w:sz w:val="20"/>
                <w:szCs w:val="20"/>
              </w:rPr>
            </w:pPr>
          </w:p>
        </w:tc>
      </w:tr>
    </w:tbl>
    <w:p w14:paraId="5D584AFD" w14:textId="77777777" w:rsidR="00FE06B5" w:rsidRDefault="00FE06B5">
      <w:pPr>
        <w:rPr>
          <w:rFonts w:ascii="Arial" w:eastAsia="Arial" w:hAnsi="Arial" w:cs="Arial"/>
          <w:sz w:val="20"/>
          <w:szCs w:val="20"/>
        </w:rPr>
      </w:pPr>
    </w:p>
    <w:p w14:paraId="1F41C585" w14:textId="77777777" w:rsidR="00FE06B5" w:rsidRDefault="00F447F1">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 the latest NZ Legislation and industry guidelines</w:t>
      </w:r>
    </w:p>
    <w:p w14:paraId="39435197" w14:textId="77777777" w:rsidR="00FE06B5" w:rsidRDefault="00FE06B5">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FE06B5" w14:paraId="210194E7" w14:textId="77777777">
        <w:tc>
          <w:tcPr>
            <w:tcW w:w="13930" w:type="dxa"/>
          </w:tcPr>
          <w:p w14:paraId="669DD243" w14:textId="77777777" w:rsidR="00FE06B5" w:rsidRDefault="00FE06B5">
            <w:pPr>
              <w:rPr>
                <w:rFonts w:ascii="Arial" w:eastAsia="Arial" w:hAnsi="Arial" w:cs="Arial"/>
                <w:sz w:val="20"/>
                <w:szCs w:val="20"/>
              </w:rPr>
            </w:pPr>
          </w:p>
          <w:p w14:paraId="4F984E53" w14:textId="77777777" w:rsidR="00FE06B5" w:rsidRDefault="00F447F1">
            <w:pPr>
              <w:rPr>
                <w:rFonts w:ascii="Arial" w:eastAsia="Arial" w:hAnsi="Arial" w:cs="Arial"/>
                <w:sz w:val="20"/>
                <w:szCs w:val="20"/>
              </w:rPr>
            </w:pPr>
            <w:r>
              <w:rPr>
                <w:rFonts w:ascii="Arial" w:eastAsia="Arial" w:hAnsi="Arial" w:cs="Arial"/>
                <w:sz w:val="20"/>
                <w:szCs w:val="20"/>
              </w:rPr>
              <w:t xml:space="preserve">Safe Work with Precast Concrete – Good Practice Guidelines </w:t>
            </w:r>
          </w:p>
        </w:tc>
      </w:tr>
      <w:tr w:rsidR="00FE06B5" w14:paraId="1E6F6D8E" w14:textId="77777777">
        <w:tc>
          <w:tcPr>
            <w:tcW w:w="13930" w:type="dxa"/>
          </w:tcPr>
          <w:p w14:paraId="54BA3816" w14:textId="77777777" w:rsidR="00FE06B5" w:rsidRDefault="00FE06B5">
            <w:pPr>
              <w:rPr>
                <w:rFonts w:ascii="Arial" w:eastAsia="Arial" w:hAnsi="Arial" w:cs="Arial"/>
                <w:sz w:val="20"/>
                <w:szCs w:val="20"/>
              </w:rPr>
            </w:pPr>
          </w:p>
          <w:p w14:paraId="0706797D" w14:textId="77777777" w:rsidR="00FE06B5" w:rsidRDefault="00FE06B5">
            <w:pPr>
              <w:rPr>
                <w:rFonts w:ascii="Arial" w:eastAsia="Arial" w:hAnsi="Arial" w:cs="Arial"/>
                <w:sz w:val="20"/>
                <w:szCs w:val="20"/>
              </w:rPr>
            </w:pPr>
          </w:p>
        </w:tc>
      </w:tr>
      <w:tr w:rsidR="00FE06B5" w14:paraId="15F0F132" w14:textId="77777777">
        <w:tc>
          <w:tcPr>
            <w:tcW w:w="13930" w:type="dxa"/>
          </w:tcPr>
          <w:p w14:paraId="33CA9C74" w14:textId="77777777" w:rsidR="00FE06B5" w:rsidRDefault="00FE06B5">
            <w:pPr>
              <w:rPr>
                <w:rFonts w:ascii="Arial" w:eastAsia="Arial" w:hAnsi="Arial" w:cs="Arial"/>
                <w:sz w:val="20"/>
                <w:szCs w:val="20"/>
              </w:rPr>
            </w:pPr>
          </w:p>
          <w:p w14:paraId="7EE0ECFF" w14:textId="77777777" w:rsidR="00FE06B5" w:rsidRDefault="00FE06B5">
            <w:pPr>
              <w:rPr>
                <w:rFonts w:ascii="Arial" w:eastAsia="Arial" w:hAnsi="Arial" w:cs="Arial"/>
                <w:sz w:val="20"/>
                <w:szCs w:val="20"/>
              </w:rPr>
            </w:pPr>
          </w:p>
        </w:tc>
      </w:tr>
      <w:tr w:rsidR="00FE06B5" w14:paraId="6286773A" w14:textId="77777777">
        <w:trPr>
          <w:trHeight w:val="280"/>
        </w:trPr>
        <w:tc>
          <w:tcPr>
            <w:tcW w:w="13930" w:type="dxa"/>
          </w:tcPr>
          <w:p w14:paraId="5761B6B2" w14:textId="77777777" w:rsidR="00FE06B5" w:rsidRDefault="00FE06B5">
            <w:pPr>
              <w:rPr>
                <w:rFonts w:ascii="Arial" w:eastAsia="Arial" w:hAnsi="Arial" w:cs="Arial"/>
                <w:sz w:val="20"/>
                <w:szCs w:val="20"/>
              </w:rPr>
            </w:pPr>
          </w:p>
          <w:p w14:paraId="5AAAB8F5" w14:textId="77777777" w:rsidR="00FE06B5" w:rsidRDefault="00FE06B5">
            <w:pPr>
              <w:rPr>
                <w:rFonts w:ascii="Arial" w:eastAsia="Arial" w:hAnsi="Arial" w:cs="Arial"/>
                <w:sz w:val="20"/>
                <w:szCs w:val="20"/>
              </w:rPr>
            </w:pPr>
          </w:p>
        </w:tc>
      </w:tr>
    </w:tbl>
    <w:p w14:paraId="5B98DF4F" w14:textId="77777777" w:rsidR="00FE06B5" w:rsidRDefault="00FE06B5">
      <w:pPr>
        <w:rPr>
          <w:rFonts w:ascii="Arial" w:eastAsia="Arial" w:hAnsi="Arial" w:cs="Arial"/>
        </w:rPr>
      </w:pPr>
    </w:p>
    <w:p w14:paraId="12BBC17A"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Prior to commencing any work on site please ensure you have read and understood your Safety Procedure Cards. Ensure that the work site is set up as per the Work Preparation Card.</w:t>
      </w:r>
    </w:p>
    <w:p w14:paraId="47FA2EC0"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Please contact HazardCo on 0800 555 339 if you require any assistance to identify hazards or implement the required controls</w:t>
      </w:r>
      <w:r>
        <w:rPr>
          <w:rFonts w:ascii="Arial" w:eastAsia="Arial" w:hAnsi="Arial" w:cs="Arial"/>
          <w:color w:val="000000"/>
          <w:sz w:val="20"/>
          <w:szCs w:val="20"/>
        </w:rPr>
        <w:br/>
      </w:r>
      <w:r>
        <w:br w:type="page"/>
      </w:r>
    </w:p>
    <w:p w14:paraId="63E055E3"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Hazard ID and risk management</w:t>
      </w:r>
    </w:p>
    <w:p w14:paraId="304BD303" w14:textId="77777777" w:rsidR="00FE06B5" w:rsidRDefault="00FE06B5">
      <w:pPr>
        <w:pBdr>
          <w:top w:val="nil"/>
          <w:left w:val="nil"/>
          <w:bottom w:val="nil"/>
          <w:right w:val="nil"/>
          <w:between w:val="nil"/>
        </w:pBdr>
        <w:rPr>
          <w:rFonts w:ascii="Arial" w:eastAsia="Arial" w:hAnsi="Arial" w:cs="Arial"/>
          <w:b/>
          <w:color w:val="000000"/>
          <w:sz w:val="20"/>
          <w:szCs w:val="20"/>
        </w:rPr>
      </w:pPr>
    </w:p>
    <w:p w14:paraId="67EAE2FE" w14:textId="77777777" w:rsidR="00FE06B5" w:rsidRDefault="00F447F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following questions are task specific and will help identify if a </w:t>
      </w:r>
      <w:proofErr w:type="gramStart"/>
      <w:r>
        <w:rPr>
          <w:rFonts w:ascii="Arial" w:eastAsia="Arial" w:hAnsi="Arial" w:cs="Arial"/>
          <w:color w:val="000000"/>
          <w:sz w:val="20"/>
          <w:szCs w:val="20"/>
        </w:rPr>
        <w:t>particular hazard</w:t>
      </w:r>
      <w:proofErr w:type="gramEnd"/>
      <w:r>
        <w:rPr>
          <w:rFonts w:ascii="Arial" w:eastAsia="Arial" w:hAnsi="Arial" w:cs="Arial"/>
          <w:color w:val="000000"/>
          <w:sz w:val="20"/>
          <w:szCs w:val="20"/>
        </w:rPr>
        <w:t xml:space="preserve"> or risk is likely to be present during the task.</w:t>
      </w:r>
    </w:p>
    <w:p w14:paraId="3913205C" w14:textId="77777777" w:rsidR="00FE06B5" w:rsidRDefault="00F447F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have answered yes to any of the questions below you must where possible eliminate (E) the risk, if you cannot do</w:t>
      </w:r>
      <w:r>
        <w:rPr>
          <w:rFonts w:ascii="Arial" w:eastAsia="Arial" w:hAnsi="Arial" w:cs="Arial"/>
          <w:color w:val="000000"/>
          <w:sz w:val="20"/>
          <w:szCs w:val="20"/>
        </w:rPr>
        <w:t xml:space="preserve"> so then you must put in place multiple controls to minimise (M) the risk.</w:t>
      </w:r>
    </w:p>
    <w:p w14:paraId="2DCD4D74" w14:textId="77777777" w:rsidR="00FE06B5" w:rsidRDefault="00F447F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Below is a list of risk controls that are based on regulations, industry expectations and good practice guidelines (referenced on the front of this TA). The controls are listed from</w:t>
      </w:r>
      <w:r>
        <w:rPr>
          <w:rFonts w:ascii="Arial" w:eastAsia="Arial" w:hAnsi="Arial" w:cs="Arial"/>
          <w:color w:val="000000"/>
          <w:sz w:val="20"/>
          <w:szCs w:val="20"/>
        </w:rPr>
        <w:t xml:space="preserve"> most effective to the least effective. Remember to monitor the effectiveness of your controls through on-going Site Reviews.</w:t>
      </w:r>
    </w:p>
    <w:p w14:paraId="3821216D" w14:textId="77777777" w:rsidR="00FE06B5" w:rsidRDefault="00FE06B5">
      <w:pPr>
        <w:rPr>
          <w:rFonts w:ascii="Arial" w:eastAsia="Arial" w:hAnsi="Arial" w:cs="Arial"/>
          <w:sz w:val="20"/>
          <w:szCs w:val="20"/>
        </w:rPr>
      </w:pPr>
    </w:p>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1642"/>
        <w:gridCol w:w="3006"/>
        <w:gridCol w:w="5752"/>
      </w:tblGrid>
      <w:tr w:rsidR="00FE06B5" w14:paraId="4F1A6829" w14:textId="77777777">
        <w:trPr>
          <w:trHeight w:val="700"/>
        </w:trPr>
        <w:tc>
          <w:tcPr>
            <w:tcW w:w="5129" w:type="dxa"/>
            <w:gridSpan w:val="2"/>
          </w:tcPr>
          <w:p w14:paraId="6A0C149B"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Answer the following questions relevant to the task you are about to complete</w:t>
            </w:r>
          </w:p>
          <w:p w14:paraId="6C7F7F7C" w14:textId="77777777" w:rsidR="00FE06B5" w:rsidRDefault="00FE06B5">
            <w:pPr>
              <w:rPr>
                <w:rFonts w:ascii="Arial" w:eastAsia="Arial" w:hAnsi="Arial" w:cs="Arial"/>
                <w:b/>
                <w:sz w:val="20"/>
                <w:szCs w:val="20"/>
              </w:rPr>
            </w:pPr>
          </w:p>
        </w:tc>
        <w:tc>
          <w:tcPr>
            <w:tcW w:w="3006" w:type="dxa"/>
          </w:tcPr>
          <w:p w14:paraId="724A9794"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32A5F962" w14:textId="77777777" w:rsidR="00FE06B5" w:rsidRDefault="00FE06B5">
            <w:pPr>
              <w:rPr>
                <w:rFonts w:ascii="Arial" w:eastAsia="Arial" w:hAnsi="Arial" w:cs="Arial"/>
                <w:b/>
                <w:sz w:val="20"/>
                <w:szCs w:val="20"/>
              </w:rPr>
            </w:pPr>
          </w:p>
        </w:tc>
        <w:tc>
          <w:tcPr>
            <w:tcW w:w="5752" w:type="dxa"/>
          </w:tcPr>
          <w:p w14:paraId="245CFEBE"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Specify the risk controls </w:t>
            </w:r>
            <w:r>
              <w:rPr>
                <w:rFonts w:ascii="Arial" w:eastAsia="Arial" w:hAnsi="Arial" w:cs="Arial"/>
                <w:b/>
                <w:color w:val="000000"/>
                <w:sz w:val="20"/>
                <w:szCs w:val="20"/>
              </w:rPr>
              <w:t>you will use</w:t>
            </w:r>
          </w:p>
          <w:p w14:paraId="1EA58635" w14:textId="77777777" w:rsidR="00FE06B5" w:rsidRDefault="00FE06B5">
            <w:pPr>
              <w:rPr>
                <w:rFonts w:ascii="Arial" w:eastAsia="Arial" w:hAnsi="Arial" w:cs="Arial"/>
                <w:b/>
                <w:sz w:val="20"/>
                <w:szCs w:val="20"/>
              </w:rPr>
            </w:pPr>
          </w:p>
        </w:tc>
      </w:tr>
      <w:tr w:rsidR="00FE06B5" w14:paraId="1943DE9B" w14:textId="77777777">
        <w:trPr>
          <w:trHeight w:val="240"/>
        </w:trPr>
        <w:tc>
          <w:tcPr>
            <w:tcW w:w="3487" w:type="dxa"/>
            <w:vAlign w:val="center"/>
          </w:tcPr>
          <w:p w14:paraId="65C75956" w14:textId="77777777" w:rsidR="00FE06B5" w:rsidRDefault="00F447F1">
            <w:pPr>
              <w:numPr>
                <w:ilvl w:val="0"/>
                <w:numId w:val="2"/>
              </w:numPr>
              <w:rPr>
                <w:rFonts w:ascii="Arial" w:eastAsia="Arial" w:hAnsi="Arial" w:cs="Arial"/>
                <w:b/>
                <w:sz w:val="20"/>
                <w:szCs w:val="20"/>
              </w:rPr>
            </w:pPr>
            <w:bookmarkStart w:id="0" w:name="_GoBack"/>
            <w:bookmarkEnd w:id="0"/>
            <w:r>
              <w:rPr>
                <w:rFonts w:ascii="Arial" w:eastAsia="Arial" w:hAnsi="Arial" w:cs="Arial"/>
                <w:b/>
                <w:sz w:val="20"/>
                <w:szCs w:val="20"/>
              </w:rPr>
              <w:t>Will power tools be used?</w:t>
            </w:r>
          </w:p>
        </w:tc>
        <w:tc>
          <w:tcPr>
            <w:tcW w:w="1642" w:type="dxa"/>
            <w:vAlign w:val="center"/>
          </w:tcPr>
          <w:p w14:paraId="2BBB31C7"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47716A99" w14:textId="77777777" w:rsidR="00FE06B5" w:rsidRDefault="00F447F1">
            <w:pPr>
              <w:jc w:val="center"/>
              <w:rPr>
                <w:rFonts w:ascii="Arial" w:eastAsia="Arial" w:hAnsi="Arial" w:cs="Arial"/>
                <w:sz w:val="20"/>
                <w:szCs w:val="20"/>
              </w:rPr>
            </w:pPr>
            <w:r>
              <w:rPr>
                <w:rFonts w:ascii="Arial" w:eastAsia="Arial" w:hAnsi="Arial" w:cs="Arial"/>
                <w:sz w:val="20"/>
                <w:szCs w:val="20"/>
              </w:rPr>
              <w:t>Hazards including impalement, penetration, impact, crush, laceration and vibration causing injury, incident or death</w:t>
            </w:r>
          </w:p>
        </w:tc>
        <w:tc>
          <w:tcPr>
            <w:tcW w:w="5752" w:type="dxa"/>
          </w:tcPr>
          <w:p w14:paraId="6513381C"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Only </w:t>
            </w:r>
            <w:r w:rsidR="00D95B95">
              <w:rPr>
                <w:rFonts w:ascii="Arial" w:eastAsia="Arial" w:hAnsi="Arial" w:cs="Arial"/>
                <w:sz w:val="20"/>
                <w:szCs w:val="20"/>
              </w:rPr>
              <w:t>trained, competent</w:t>
            </w:r>
            <w:r>
              <w:rPr>
                <w:rFonts w:ascii="Arial" w:eastAsia="Arial" w:hAnsi="Arial" w:cs="Arial"/>
                <w:sz w:val="20"/>
                <w:szCs w:val="20"/>
              </w:rPr>
              <w:t xml:space="preserve"> and inducted workers to be undertaking tasks</w:t>
            </w:r>
            <w:r w:rsidR="00D95B95">
              <w:rPr>
                <w:rFonts w:ascii="Arial" w:eastAsia="Arial" w:hAnsi="Arial" w:cs="Arial"/>
                <w:sz w:val="20"/>
                <w:szCs w:val="20"/>
              </w:rPr>
              <w:t xml:space="preserve"> </w:t>
            </w:r>
            <w:r>
              <w:rPr>
                <w:rFonts w:ascii="Arial" w:eastAsia="Arial" w:hAnsi="Arial" w:cs="Arial"/>
                <w:sz w:val="20"/>
                <w:szCs w:val="20"/>
              </w:rPr>
              <w:t>(M)</w:t>
            </w:r>
          </w:p>
          <w:p w14:paraId="2D5C83C8"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All equipment is maintained and regularly checked and used as per SOP or manufacturer's instructions</w:t>
            </w:r>
            <w:r w:rsidR="00D95B95">
              <w:rPr>
                <w:rFonts w:ascii="Arial" w:eastAsia="Arial" w:hAnsi="Arial" w:cs="Arial"/>
                <w:sz w:val="20"/>
                <w:szCs w:val="20"/>
              </w:rPr>
              <w:t xml:space="preserve"> </w:t>
            </w:r>
            <w:r>
              <w:rPr>
                <w:rFonts w:ascii="Arial" w:eastAsia="Arial" w:hAnsi="Arial" w:cs="Arial"/>
                <w:sz w:val="20"/>
                <w:szCs w:val="20"/>
              </w:rPr>
              <w:t>(M)</w:t>
            </w:r>
          </w:p>
          <w:p w14:paraId="513861E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All electrical equipment has current test/tag as per AS/NZS3012 and is check</w:t>
            </w:r>
            <w:r>
              <w:rPr>
                <w:rFonts w:ascii="Arial" w:eastAsia="Arial" w:hAnsi="Arial" w:cs="Arial"/>
                <w:sz w:val="20"/>
                <w:szCs w:val="20"/>
              </w:rPr>
              <w:t>ed before use daily</w:t>
            </w:r>
            <w:r w:rsidR="00D95B95">
              <w:rPr>
                <w:rFonts w:ascii="Arial" w:eastAsia="Arial" w:hAnsi="Arial" w:cs="Arial"/>
                <w:sz w:val="20"/>
                <w:szCs w:val="20"/>
              </w:rPr>
              <w:t xml:space="preserve"> </w:t>
            </w:r>
            <w:r>
              <w:rPr>
                <w:rFonts w:ascii="Arial" w:eastAsia="Arial" w:hAnsi="Arial" w:cs="Arial"/>
                <w:sz w:val="20"/>
                <w:szCs w:val="20"/>
              </w:rPr>
              <w:t>(M)</w:t>
            </w:r>
          </w:p>
          <w:p w14:paraId="7B11ABDE"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Appropriate PPE will be used when handling power tools including Gloves, Goggles, Hearing Protection, Hard Hats </w:t>
            </w:r>
            <w:proofErr w:type="spellStart"/>
            <w:r>
              <w:rPr>
                <w:rFonts w:ascii="Arial" w:eastAsia="Arial" w:hAnsi="Arial" w:cs="Arial"/>
                <w:sz w:val="20"/>
                <w:szCs w:val="20"/>
              </w:rPr>
              <w:t>etc</w:t>
            </w:r>
            <w:proofErr w:type="spellEnd"/>
            <w:r w:rsidR="00D95B95">
              <w:rPr>
                <w:rFonts w:ascii="Arial" w:eastAsia="Arial" w:hAnsi="Arial" w:cs="Arial"/>
                <w:sz w:val="20"/>
                <w:szCs w:val="20"/>
              </w:rPr>
              <w:t xml:space="preserve"> </w:t>
            </w:r>
            <w:r>
              <w:rPr>
                <w:rFonts w:ascii="Arial" w:eastAsia="Arial" w:hAnsi="Arial" w:cs="Arial"/>
                <w:sz w:val="20"/>
                <w:szCs w:val="20"/>
              </w:rPr>
              <w:t>(M)</w:t>
            </w:r>
          </w:p>
          <w:p w14:paraId="6FFB5DA1" w14:textId="77777777" w:rsidR="00D7211F" w:rsidRDefault="00F447F1" w:rsidP="00D7211F">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Where vibration risks are present these will be monitored and </w:t>
            </w:r>
            <w:r w:rsidR="00D95B95">
              <w:rPr>
                <w:rFonts w:ascii="Arial" w:eastAsia="Arial" w:hAnsi="Arial" w:cs="Arial"/>
                <w:sz w:val="20"/>
                <w:szCs w:val="20"/>
              </w:rPr>
              <w:t>workloads</w:t>
            </w:r>
            <w:r>
              <w:rPr>
                <w:rFonts w:ascii="Arial" w:eastAsia="Arial" w:hAnsi="Arial" w:cs="Arial"/>
                <w:sz w:val="20"/>
                <w:szCs w:val="20"/>
              </w:rPr>
              <w:t xml:space="preserve"> will be shared with regular breaks</w:t>
            </w:r>
            <w:r w:rsidR="00D95B95">
              <w:rPr>
                <w:rFonts w:ascii="Arial" w:eastAsia="Arial" w:hAnsi="Arial" w:cs="Arial"/>
                <w:sz w:val="20"/>
                <w:szCs w:val="20"/>
              </w:rPr>
              <w:t xml:space="preserve"> </w:t>
            </w:r>
            <w:r>
              <w:rPr>
                <w:rFonts w:ascii="Arial" w:eastAsia="Arial" w:hAnsi="Arial" w:cs="Arial"/>
                <w:sz w:val="20"/>
                <w:szCs w:val="20"/>
              </w:rPr>
              <w:t>(M</w:t>
            </w:r>
            <w:r>
              <w:rPr>
                <w:rFonts w:ascii="Arial" w:eastAsia="Arial" w:hAnsi="Arial" w:cs="Arial"/>
                <w:sz w:val="20"/>
                <w:szCs w:val="20"/>
              </w:rPr>
              <w:t>)</w:t>
            </w:r>
          </w:p>
        </w:tc>
      </w:tr>
      <w:tr w:rsidR="00FE06B5" w14:paraId="01D1E797" w14:textId="77777777">
        <w:tc>
          <w:tcPr>
            <w:tcW w:w="3487" w:type="dxa"/>
            <w:vAlign w:val="center"/>
          </w:tcPr>
          <w:p w14:paraId="5BBF9030" w14:textId="77777777" w:rsidR="00FE06B5" w:rsidRDefault="00F447F1">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Will there be hazardous substances being used?</w:t>
            </w:r>
          </w:p>
        </w:tc>
        <w:tc>
          <w:tcPr>
            <w:tcW w:w="1642" w:type="dxa"/>
            <w:vAlign w:val="center"/>
          </w:tcPr>
          <w:p w14:paraId="5F0B5DE6"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521E1FF0" w14:textId="77777777" w:rsidR="00FE06B5" w:rsidRDefault="00F447F1">
            <w:pPr>
              <w:jc w:val="center"/>
              <w:rPr>
                <w:rFonts w:ascii="Arial" w:eastAsia="Arial" w:hAnsi="Arial" w:cs="Arial"/>
                <w:sz w:val="20"/>
                <w:szCs w:val="20"/>
              </w:rPr>
            </w:pPr>
            <w:r>
              <w:rPr>
                <w:rFonts w:ascii="Arial" w:eastAsia="Arial" w:hAnsi="Arial" w:cs="Arial"/>
                <w:sz w:val="20"/>
                <w:szCs w:val="20"/>
              </w:rPr>
              <w:t>Exposure to hazardous substances resulting in injury, illness or death</w:t>
            </w:r>
            <w:r>
              <w:rPr>
                <w:rFonts w:ascii="Arial" w:eastAsia="Arial" w:hAnsi="Arial" w:cs="Arial"/>
                <w:sz w:val="18"/>
                <w:szCs w:val="18"/>
              </w:rPr>
              <w:t>.</w:t>
            </w:r>
          </w:p>
        </w:tc>
        <w:tc>
          <w:tcPr>
            <w:tcW w:w="5752" w:type="dxa"/>
          </w:tcPr>
          <w:p w14:paraId="68BC1CCA"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Hazardous Substances register will be av</w:t>
            </w:r>
            <w:r w:rsidR="00D95B95">
              <w:rPr>
                <w:rFonts w:ascii="Arial" w:eastAsia="Arial" w:hAnsi="Arial" w:cs="Arial"/>
                <w:sz w:val="20"/>
                <w:szCs w:val="20"/>
              </w:rPr>
              <w:t xml:space="preserve">ailable and accessible on-site </w:t>
            </w:r>
            <w:r>
              <w:rPr>
                <w:rFonts w:ascii="Arial" w:eastAsia="Arial" w:hAnsi="Arial" w:cs="Arial"/>
                <w:sz w:val="20"/>
                <w:szCs w:val="20"/>
              </w:rPr>
              <w:t>(M)</w:t>
            </w:r>
          </w:p>
          <w:p w14:paraId="13A97316"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SDS will be available and accessible on-site</w:t>
            </w:r>
            <w:r>
              <w:rPr>
                <w:rFonts w:ascii="Arial" w:eastAsia="Arial" w:hAnsi="Arial" w:cs="Arial"/>
                <w:sz w:val="20"/>
                <w:szCs w:val="20"/>
              </w:rPr>
              <w:t xml:space="preserve"> (M)</w:t>
            </w:r>
          </w:p>
          <w:p w14:paraId="66B0D693"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Workers with relevant training will complete tasks involving hazardous substances</w:t>
            </w:r>
            <w:r>
              <w:rPr>
                <w:rFonts w:ascii="Arial" w:eastAsia="Arial" w:hAnsi="Arial" w:cs="Arial"/>
                <w:sz w:val="20"/>
                <w:szCs w:val="20"/>
              </w:rPr>
              <w:t xml:space="preserve"> (M)</w:t>
            </w:r>
          </w:p>
          <w:p w14:paraId="2924BF76" w14:textId="77777777" w:rsidR="00D7211F" w:rsidRDefault="00F447F1" w:rsidP="00D95B95">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PPE will be worn by all workers that are undertaking work involving hazardous substances</w:t>
            </w:r>
            <w:r w:rsidR="00D95B95">
              <w:rPr>
                <w:rFonts w:ascii="Arial" w:eastAsia="Arial" w:hAnsi="Arial" w:cs="Arial"/>
                <w:sz w:val="20"/>
                <w:szCs w:val="20"/>
              </w:rPr>
              <w:t xml:space="preserve"> (M)</w:t>
            </w:r>
          </w:p>
        </w:tc>
      </w:tr>
      <w:tr w:rsidR="00FE06B5" w14:paraId="6A1FEF2C" w14:textId="77777777">
        <w:tc>
          <w:tcPr>
            <w:tcW w:w="3487" w:type="dxa"/>
            <w:vAlign w:val="center"/>
          </w:tcPr>
          <w:p w14:paraId="6CAE3789"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 xml:space="preserve"> Will there be exposur</w:t>
            </w:r>
            <w:r>
              <w:rPr>
                <w:rFonts w:ascii="Arial" w:eastAsia="Arial" w:hAnsi="Arial" w:cs="Arial"/>
                <w:b/>
                <w:sz w:val="20"/>
                <w:szCs w:val="20"/>
              </w:rPr>
              <w:t xml:space="preserve">e to airborne substances e.g. silica dust (concrete, bricks, rocks, stone, sand, </w:t>
            </w:r>
            <w:r>
              <w:rPr>
                <w:rFonts w:ascii="Arial" w:eastAsia="Arial" w:hAnsi="Arial" w:cs="Arial"/>
                <w:b/>
                <w:sz w:val="20"/>
                <w:szCs w:val="20"/>
              </w:rPr>
              <w:lastRenderedPageBreak/>
              <w:t>and clay), wood dust or fumes?</w:t>
            </w:r>
          </w:p>
        </w:tc>
        <w:tc>
          <w:tcPr>
            <w:tcW w:w="1642" w:type="dxa"/>
            <w:vAlign w:val="center"/>
          </w:tcPr>
          <w:p w14:paraId="72957F00" w14:textId="77777777" w:rsidR="00FE06B5" w:rsidRDefault="00F447F1">
            <w:pPr>
              <w:jc w:val="center"/>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6C361A0F" w14:textId="77777777" w:rsidR="00FE06B5" w:rsidRDefault="00F447F1">
            <w:pPr>
              <w:jc w:val="center"/>
              <w:rPr>
                <w:rFonts w:ascii="Arial" w:eastAsia="Arial" w:hAnsi="Arial" w:cs="Arial"/>
                <w:sz w:val="20"/>
                <w:szCs w:val="20"/>
              </w:rPr>
            </w:pPr>
            <w:r>
              <w:rPr>
                <w:rFonts w:ascii="Arial" w:eastAsia="Arial" w:hAnsi="Arial" w:cs="Arial"/>
                <w:sz w:val="20"/>
                <w:szCs w:val="20"/>
              </w:rPr>
              <w:t>Exposure to airborne substances resulting in injury, illness or death.</w:t>
            </w:r>
          </w:p>
        </w:tc>
        <w:tc>
          <w:tcPr>
            <w:tcW w:w="5752" w:type="dxa"/>
          </w:tcPr>
          <w:p w14:paraId="7292A36A"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Dust masks or breathing apparatus </w:t>
            </w:r>
            <w:r w:rsidR="00D95B95">
              <w:rPr>
                <w:rFonts w:ascii="Arial" w:eastAsia="Arial" w:hAnsi="Arial" w:cs="Arial"/>
                <w:sz w:val="20"/>
                <w:szCs w:val="20"/>
              </w:rPr>
              <w:t>will be provided to workers (M)</w:t>
            </w:r>
          </w:p>
          <w:p w14:paraId="7E93FDFC"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Health monitoring (lung function testing) w</w:t>
            </w:r>
            <w:r w:rsidR="00D95B95">
              <w:rPr>
                <w:rFonts w:ascii="Arial" w:eastAsia="Arial" w:hAnsi="Arial" w:cs="Arial"/>
                <w:sz w:val="20"/>
                <w:szCs w:val="20"/>
              </w:rPr>
              <w:t>ill be in place for workers (M)</w:t>
            </w:r>
          </w:p>
          <w:p w14:paraId="0E839CB8" w14:textId="77777777" w:rsidR="00D7211F" w:rsidRDefault="00F447F1" w:rsidP="00D7211F">
            <w:pPr>
              <w:rPr>
                <w:rFonts w:ascii="Arial" w:eastAsia="Arial" w:hAnsi="Arial" w:cs="Arial"/>
                <w:sz w:val="20"/>
                <w:szCs w:val="20"/>
              </w:rPr>
            </w:pPr>
            <w:r>
              <w:rPr>
                <w:rFonts w:ascii="MS Mincho" w:eastAsia="MS Mincho" w:hAnsi="MS Mincho" w:cs="MS Mincho"/>
                <w:sz w:val="20"/>
                <w:szCs w:val="20"/>
              </w:rPr>
              <w:lastRenderedPageBreak/>
              <w:t>☐</w:t>
            </w:r>
            <w:r w:rsidR="00D95B95">
              <w:rPr>
                <w:rFonts w:ascii="Arial" w:eastAsia="Arial" w:hAnsi="Arial" w:cs="Arial"/>
                <w:sz w:val="20"/>
                <w:szCs w:val="20"/>
              </w:rPr>
              <w:t xml:space="preserve"> </w:t>
            </w:r>
            <w:r>
              <w:rPr>
                <w:rFonts w:ascii="Arial" w:eastAsia="Arial" w:hAnsi="Arial" w:cs="Arial"/>
                <w:sz w:val="20"/>
                <w:szCs w:val="20"/>
              </w:rPr>
              <w:t>Frequent watering, oiling or chemical spraying of haul roads and working areas will be conducted (M)</w:t>
            </w:r>
          </w:p>
        </w:tc>
      </w:tr>
      <w:tr w:rsidR="00FE06B5" w14:paraId="4DDBA67C" w14:textId="77777777">
        <w:tc>
          <w:tcPr>
            <w:tcW w:w="3487" w:type="dxa"/>
            <w:vAlign w:val="center"/>
          </w:tcPr>
          <w:p w14:paraId="66274AE4"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lastRenderedPageBreak/>
              <w:t>Will wo</w:t>
            </w:r>
            <w:r>
              <w:rPr>
                <w:rFonts w:ascii="Arial" w:eastAsia="Arial" w:hAnsi="Arial" w:cs="Arial"/>
                <w:b/>
                <w:sz w:val="20"/>
                <w:szCs w:val="20"/>
              </w:rPr>
              <w:t>rk involve repetitive lifting, bending, twisting or other types of manual handling?</w:t>
            </w:r>
          </w:p>
        </w:tc>
        <w:tc>
          <w:tcPr>
            <w:tcW w:w="1642" w:type="dxa"/>
            <w:vAlign w:val="center"/>
          </w:tcPr>
          <w:p w14:paraId="0C70F9DA"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652DDEAF" w14:textId="77777777" w:rsidR="00FE06B5" w:rsidRDefault="00F447F1">
            <w:pPr>
              <w:jc w:val="center"/>
              <w:rPr>
                <w:rFonts w:ascii="Arial" w:eastAsia="Arial" w:hAnsi="Arial" w:cs="Arial"/>
                <w:sz w:val="20"/>
                <w:szCs w:val="20"/>
              </w:rPr>
            </w:pPr>
            <w:r>
              <w:rPr>
                <w:rFonts w:ascii="Arial" w:eastAsia="Arial" w:hAnsi="Arial" w:cs="Arial"/>
                <w:sz w:val="20"/>
                <w:szCs w:val="20"/>
              </w:rPr>
              <w:t>Strain or sprain from manual handling resulting in injury</w:t>
            </w:r>
          </w:p>
        </w:tc>
        <w:tc>
          <w:tcPr>
            <w:tcW w:w="5752" w:type="dxa"/>
          </w:tcPr>
          <w:p w14:paraId="2BC4CC26"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A mechanical aid will be used to</w:t>
            </w:r>
            <w:r w:rsidR="00D95B95">
              <w:rPr>
                <w:rFonts w:ascii="Arial" w:eastAsia="Arial" w:hAnsi="Arial" w:cs="Arial"/>
                <w:sz w:val="20"/>
                <w:szCs w:val="20"/>
              </w:rPr>
              <w:t xml:space="preserve"> lift awkward or heavy loads(E)</w:t>
            </w:r>
          </w:p>
          <w:p w14:paraId="37D888D9"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All workers require training in correct manual handling techniques (bend knees, keep the back straight, lift with your legs &amp; keep </w:t>
            </w:r>
            <w:r w:rsidR="00D95B95">
              <w:rPr>
                <w:rFonts w:ascii="Arial" w:eastAsia="Arial" w:hAnsi="Arial" w:cs="Arial"/>
                <w:sz w:val="20"/>
                <w:szCs w:val="20"/>
              </w:rPr>
              <w:t>load close in front of you) (M)</w:t>
            </w:r>
          </w:p>
          <w:p w14:paraId="0906CBC5"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Store materials to reduce manual handling risks e.g. bet</w:t>
            </w:r>
            <w:r w:rsidR="00D95B95">
              <w:rPr>
                <w:rFonts w:ascii="Arial" w:eastAsia="Arial" w:hAnsi="Arial" w:cs="Arial"/>
                <w:sz w:val="20"/>
                <w:szCs w:val="20"/>
              </w:rPr>
              <w:t>ween knee &amp; shoulder height (M)</w:t>
            </w:r>
          </w:p>
          <w:p w14:paraId="64C3FD5C"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a two person lift for large, awkward or heavy objects (M)</w:t>
            </w:r>
          </w:p>
        </w:tc>
      </w:tr>
      <w:tr w:rsidR="00FE06B5" w14:paraId="7FCA9E5B" w14:textId="77777777">
        <w:tc>
          <w:tcPr>
            <w:tcW w:w="3487" w:type="dxa"/>
            <w:vAlign w:val="center"/>
          </w:tcPr>
          <w:p w14:paraId="7E8ECABE"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Will there be work carried out with wet cement?</w:t>
            </w:r>
          </w:p>
        </w:tc>
        <w:tc>
          <w:tcPr>
            <w:tcW w:w="1642" w:type="dxa"/>
            <w:vAlign w:val="center"/>
          </w:tcPr>
          <w:p w14:paraId="4704EA36"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2299F7F4" w14:textId="77777777" w:rsidR="00FE06B5" w:rsidRDefault="00F447F1">
            <w:pPr>
              <w:jc w:val="center"/>
              <w:rPr>
                <w:rFonts w:ascii="Arial" w:eastAsia="Arial" w:hAnsi="Arial" w:cs="Arial"/>
                <w:sz w:val="20"/>
                <w:szCs w:val="20"/>
              </w:rPr>
            </w:pPr>
            <w:r>
              <w:rPr>
                <w:rFonts w:ascii="Arial" w:eastAsia="Arial" w:hAnsi="Arial" w:cs="Arial"/>
                <w:sz w:val="20"/>
                <w:szCs w:val="20"/>
              </w:rPr>
              <w:t>Exposure to additives in wet cement resulting in injury (skin irritation, infection)</w:t>
            </w:r>
          </w:p>
        </w:tc>
        <w:tc>
          <w:tcPr>
            <w:tcW w:w="5752" w:type="dxa"/>
          </w:tcPr>
          <w:p w14:paraId="07CA196C" w14:textId="77777777" w:rsidR="00FE06B5" w:rsidRDefault="00F447F1">
            <w:pPr>
              <w:rPr>
                <w:rFonts w:ascii="Arial" w:eastAsia="Arial" w:hAnsi="Arial" w:cs="Arial"/>
                <w:b/>
                <w:color w:val="000000"/>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Wear appropriate protective clothing and equipment to protect from skin </w:t>
            </w:r>
            <w:proofErr w:type="gramStart"/>
            <w:r>
              <w:rPr>
                <w:rFonts w:ascii="Arial" w:eastAsia="Arial" w:hAnsi="Arial" w:cs="Arial"/>
                <w:sz w:val="20"/>
                <w:szCs w:val="20"/>
              </w:rPr>
              <w:t>coming into contact with</w:t>
            </w:r>
            <w:proofErr w:type="gramEnd"/>
            <w:r>
              <w:rPr>
                <w:rFonts w:ascii="Arial" w:eastAsia="Arial" w:hAnsi="Arial" w:cs="Arial"/>
                <w:sz w:val="20"/>
                <w:szCs w:val="20"/>
              </w:rPr>
              <w:t xml:space="preserve"> wet cement </w:t>
            </w:r>
            <w:proofErr w:type="spellStart"/>
            <w:r>
              <w:rPr>
                <w:rFonts w:ascii="Arial" w:eastAsia="Arial" w:hAnsi="Arial" w:cs="Arial"/>
                <w:sz w:val="20"/>
                <w:szCs w:val="20"/>
              </w:rPr>
              <w:t>ie</w:t>
            </w:r>
            <w:proofErr w:type="spellEnd"/>
            <w:r>
              <w:rPr>
                <w:rFonts w:ascii="Arial" w:eastAsia="Arial" w:hAnsi="Arial" w:cs="Arial"/>
                <w:sz w:val="20"/>
                <w:szCs w:val="20"/>
              </w:rPr>
              <w:t>: gloves, goggles, footwear</w:t>
            </w:r>
            <w:r w:rsidR="00D95B95">
              <w:rPr>
                <w:rFonts w:ascii="Arial" w:eastAsia="Arial" w:hAnsi="Arial" w:cs="Arial"/>
                <w:sz w:val="20"/>
                <w:szCs w:val="20"/>
              </w:rPr>
              <w:t xml:space="preserve"> </w:t>
            </w:r>
            <w:r>
              <w:rPr>
                <w:rFonts w:ascii="Arial" w:eastAsia="Arial" w:hAnsi="Arial" w:cs="Arial"/>
                <w:sz w:val="20"/>
                <w:szCs w:val="20"/>
              </w:rPr>
              <w:t>(M)</w:t>
            </w:r>
          </w:p>
          <w:p w14:paraId="6F3DE62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If direct contact with concrete occurs, remove PPE immediately and wash skin with PH-neutral soap &amp; water</w:t>
            </w:r>
            <w:r w:rsidR="00D95B95">
              <w:rPr>
                <w:rFonts w:ascii="Arial" w:eastAsia="Arial" w:hAnsi="Arial" w:cs="Arial"/>
                <w:sz w:val="20"/>
                <w:szCs w:val="20"/>
              </w:rPr>
              <w:t xml:space="preserve"> </w:t>
            </w:r>
            <w:r>
              <w:rPr>
                <w:rFonts w:ascii="Arial" w:eastAsia="Arial" w:hAnsi="Arial" w:cs="Arial"/>
                <w:sz w:val="20"/>
                <w:szCs w:val="20"/>
              </w:rPr>
              <w:t>(M)</w:t>
            </w:r>
          </w:p>
          <w:p w14:paraId="34B4310D" w14:textId="77777777" w:rsidR="00FE06B5" w:rsidRDefault="00F447F1">
            <w:pPr>
              <w:rPr>
                <w:rFonts w:ascii="Arial" w:eastAsia="Arial" w:hAnsi="Arial" w:cs="Arial"/>
                <w:b/>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C</w:t>
            </w:r>
            <w:r>
              <w:rPr>
                <w:rFonts w:ascii="Arial" w:eastAsia="Arial" w:hAnsi="Arial" w:cs="Arial"/>
                <w:sz w:val="20"/>
                <w:szCs w:val="20"/>
              </w:rPr>
              <w:t>oncrete SDS are available</w:t>
            </w:r>
            <w:r w:rsidR="00D95B95">
              <w:rPr>
                <w:rFonts w:ascii="Arial" w:eastAsia="Arial" w:hAnsi="Arial" w:cs="Arial"/>
                <w:sz w:val="20"/>
                <w:szCs w:val="20"/>
              </w:rPr>
              <w:t xml:space="preserve"> and readily accessible on-site </w:t>
            </w:r>
            <w:r>
              <w:rPr>
                <w:rFonts w:ascii="Arial" w:eastAsia="Arial" w:hAnsi="Arial" w:cs="Arial"/>
                <w:sz w:val="20"/>
                <w:szCs w:val="20"/>
              </w:rPr>
              <w:t>(M)</w:t>
            </w:r>
          </w:p>
        </w:tc>
      </w:tr>
      <w:tr w:rsidR="00FE06B5" w14:paraId="7CCBA26A" w14:textId="77777777">
        <w:tc>
          <w:tcPr>
            <w:tcW w:w="3487" w:type="dxa"/>
            <w:vAlign w:val="center"/>
          </w:tcPr>
          <w:p w14:paraId="1B29F2B6"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Will there be lifting or transportation of precast concrete panels?</w:t>
            </w:r>
          </w:p>
        </w:tc>
        <w:tc>
          <w:tcPr>
            <w:tcW w:w="1642" w:type="dxa"/>
            <w:vAlign w:val="center"/>
          </w:tcPr>
          <w:p w14:paraId="3350E817"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41E48822" w14:textId="77777777" w:rsidR="00FE06B5" w:rsidRDefault="00F447F1">
            <w:pPr>
              <w:jc w:val="center"/>
              <w:rPr>
                <w:rFonts w:ascii="Arial" w:eastAsia="Arial" w:hAnsi="Arial" w:cs="Arial"/>
                <w:sz w:val="20"/>
                <w:szCs w:val="20"/>
              </w:rPr>
            </w:pPr>
            <w:r>
              <w:rPr>
                <w:rFonts w:ascii="Arial" w:eastAsia="Arial" w:hAnsi="Arial" w:cs="Arial"/>
                <w:sz w:val="20"/>
                <w:szCs w:val="20"/>
              </w:rPr>
              <w:t>Insecure overhead loads causing falling objects resulting in injury, incident or death</w:t>
            </w:r>
          </w:p>
        </w:tc>
        <w:tc>
          <w:tcPr>
            <w:tcW w:w="5752" w:type="dxa"/>
          </w:tcPr>
          <w:p w14:paraId="774748A8"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The equipment is mainta</w:t>
            </w:r>
            <w:r>
              <w:rPr>
                <w:rFonts w:ascii="Arial" w:eastAsia="Arial" w:hAnsi="Arial" w:cs="Arial"/>
                <w:sz w:val="20"/>
                <w:szCs w:val="20"/>
              </w:rPr>
              <w:t>ined, operated within th</w:t>
            </w:r>
            <w:r w:rsidR="00D95B95">
              <w:rPr>
                <w:rFonts w:ascii="Arial" w:eastAsia="Arial" w:hAnsi="Arial" w:cs="Arial"/>
                <w:sz w:val="20"/>
                <w:szCs w:val="20"/>
              </w:rPr>
              <w:t xml:space="preserve">e limits it is designed to lift </w:t>
            </w:r>
            <w:r>
              <w:rPr>
                <w:rFonts w:ascii="Arial" w:eastAsia="Arial" w:hAnsi="Arial" w:cs="Arial"/>
                <w:sz w:val="20"/>
                <w:szCs w:val="20"/>
              </w:rPr>
              <w:t>(M)</w:t>
            </w:r>
          </w:p>
          <w:p w14:paraId="04BB39B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Exclusion zones will be </w:t>
            </w:r>
            <w:r w:rsidR="00D95B95">
              <w:rPr>
                <w:rFonts w:ascii="Arial" w:eastAsia="Arial" w:hAnsi="Arial" w:cs="Arial"/>
                <w:sz w:val="20"/>
                <w:szCs w:val="20"/>
              </w:rPr>
              <w:t>established (</w:t>
            </w:r>
            <w:r>
              <w:rPr>
                <w:rFonts w:ascii="Arial" w:eastAsia="Arial" w:hAnsi="Arial" w:cs="Arial"/>
                <w:sz w:val="20"/>
                <w:szCs w:val="20"/>
              </w:rPr>
              <w:t>M)</w:t>
            </w:r>
          </w:p>
          <w:p w14:paraId="1DA2BFEF"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Equipment will only be operated if it has a current certificate of inspection by a recognised inspection body. (M)</w:t>
            </w:r>
          </w:p>
          <w:p w14:paraId="07A9F71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The crane will be set up on firm, stab</w:t>
            </w:r>
            <w:r>
              <w:rPr>
                <w:rFonts w:ascii="Arial" w:eastAsia="Arial" w:hAnsi="Arial" w:cs="Arial"/>
                <w:sz w:val="20"/>
                <w:szCs w:val="20"/>
              </w:rPr>
              <w:t>le ground</w:t>
            </w:r>
            <w:r w:rsidR="00D95B95">
              <w:rPr>
                <w:rFonts w:ascii="Arial" w:eastAsia="Arial" w:hAnsi="Arial" w:cs="Arial"/>
                <w:sz w:val="20"/>
                <w:szCs w:val="20"/>
              </w:rPr>
              <w:t xml:space="preserve"> </w:t>
            </w:r>
            <w:r>
              <w:rPr>
                <w:rFonts w:ascii="Arial" w:eastAsia="Arial" w:hAnsi="Arial" w:cs="Arial"/>
                <w:sz w:val="20"/>
                <w:szCs w:val="20"/>
              </w:rPr>
              <w:t>(M)</w:t>
            </w:r>
          </w:p>
          <w:p w14:paraId="1E79CB5C"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The path of the load will be carefully planned and supervised by a competent person with </w:t>
            </w:r>
            <w:r w:rsidR="00D95B95">
              <w:rPr>
                <w:rFonts w:ascii="Arial" w:eastAsia="Arial" w:hAnsi="Arial" w:cs="Arial"/>
                <w:sz w:val="20"/>
                <w:szCs w:val="20"/>
              </w:rPr>
              <w:t>sufficient clearance</w:t>
            </w:r>
            <w:r>
              <w:rPr>
                <w:rFonts w:ascii="Arial" w:eastAsia="Arial" w:hAnsi="Arial" w:cs="Arial"/>
                <w:sz w:val="20"/>
                <w:szCs w:val="20"/>
              </w:rPr>
              <w:t xml:space="preserve"> between other plant and structures</w:t>
            </w:r>
            <w:r w:rsidR="00D95B95">
              <w:rPr>
                <w:rFonts w:ascii="Arial" w:eastAsia="Arial" w:hAnsi="Arial" w:cs="Arial"/>
                <w:sz w:val="20"/>
                <w:szCs w:val="20"/>
              </w:rPr>
              <w:t xml:space="preserve"> </w:t>
            </w:r>
            <w:r>
              <w:rPr>
                <w:rFonts w:ascii="Arial" w:eastAsia="Arial" w:hAnsi="Arial" w:cs="Arial"/>
                <w:sz w:val="20"/>
                <w:szCs w:val="20"/>
              </w:rPr>
              <w:t>(M)</w:t>
            </w:r>
          </w:p>
          <w:p w14:paraId="417B4843"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Material will be properly secured and the load rigged correctly. (M)</w:t>
            </w:r>
          </w:p>
          <w:p w14:paraId="319002E4" w14:textId="77777777" w:rsidR="00D7211F" w:rsidRDefault="00D7211F">
            <w:pPr>
              <w:rPr>
                <w:rFonts w:ascii="Arial" w:eastAsia="Arial" w:hAnsi="Arial" w:cs="Arial"/>
                <w:sz w:val="20"/>
                <w:szCs w:val="20"/>
              </w:rPr>
            </w:pPr>
          </w:p>
        </w:tc>
      </w:tr>
      <w:tr w:rsidR="00FE06B5" w14:paraId="340D3C7F" w14:textId="77777777">
        <w:tc>
          <w:tcPr>
            <w:tcW w:w="3487" w:type="dxa"/>
            <w:vAlign w:val="center"/>
          </w:tcPr>
          <w:p w14:paraId="2B22C88D"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Will work be affecte</w:t>
            </w:r>
            <w:r>
              <w:rPr>
                <w:rFonts w:ascii="Arial" w:eastAsia="Arial" w:hAnsi="Arial" w:cs="Arial"/>
                <w:b/>
                <w:sz w:val="20"/>
                <w:szCs w:val="20"/>
              </w:rPr>
              <w:t>d by high wind?</w:t>
            </w:r>
          </w:p>
        </w:tc>
        <w:tc>
          <w:tcPr>
            <w:tcW w:w="1642" w:type="dxa"/>
            <w:vAlign w:val="center"/>
          </w:tcPr>
          <w:p w14:paraId="70748F6E"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42AF505E" w14:textId="77777777" w:rsidR="00FE06B5" w:rsidRDefault="00F447F1">
            <w:pPr>
              <w:jc w:val="center"/>
              <w:rPr>
                <w:rFonts w:ascii="Arial" w:eastAsia="Arial" w:hAnsi="Arial" w:cs="Arial"/>
                <w:sz w:val="20"/>
                <w:szCs w:val="20"/>
              </w:rPr>
            </w:pPr>
            <w:r>
              <w:rPr>
                <w:rFonts w:ascii="Arial" w:eastAsia="Arial" w:hAnsi="Arial" w:cs="Arial"/>
                <w:sz w:val="20"/>
                <w:szCs w:val="20"/>
              </w:rPr>
              <w:t>High winds causing falling objects or fall from height resulting in injury, incident or death</w:t>
            </w:r>
          </w:p>
        </w:tc>
        <w:tc>
          <w:tcPr>
            <w:tcW w:w="5752" w:type="dxa"/>
          </w:tcPr>
          <w:p w14:paraId="5AAB0515"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Postpone working at heights (E)</w:t>
            </w:r>
          </w:p>
          <w:p w14:paraId="6DEED5C9"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Secure too</w:t>
            </w:r>
            <w:r w:rsidR="00D95B95">
              <w:rPr>
                <w:rFonts w:ascii="Arial" w:eastAsia="Arial" w:hAnsi="Arial" w:cs="Arial"/>
                <w:sz w:val="20"/>
                <w:szCs w:val="20"/>
              </w:rPr>
              <w:t>ls, materials and equipment (M)</w:t>
            </w:r>
          </w:p>
          <w:p w14:paraId="7E8C7414"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Use appropri</w:t>
            </w:r>
            <w:r w:rsidR="00D95B95">
              <w:rPr>
                <w:rFonts w:ascii="Arial" w:eastAsia="Arial" w:hAnsi="Arial" w:cs="Arial"/>
                <w:sz w:val="20"/>
                <w:szCs w:val="20"/>
              </w:rPr>
              <w:t>ate fall protection and PPE (M)</w:t>
            </w:r>
          </w:p>
          <w:p w14:paraId="6D4E3167"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Use the c</w:t>
            </w:r>
            <w:r w:rsidR="00D95B95">
              <w:rPr>
                <w:rFonts w:ascii="Arial" w:eastAsia="Arial" w:hAnsi="Arial" w:cs="Arial"/>
                <w:sz w:val="20"/>
                <w:szCs w:val="20"/>
              </w:rPr>
              <w:t>orrect footwear for the job (M)</w:t>
            </w:r>
          </w:p>
          <w:p w14:paraId="6BCA2C49" w14:textId="77777777" w:rsidR="00FE06B5" w:rsidRDefault="00F447F1" w:rsidP="00D95B95">
            <w:pPr>
              <w:rPr>
                <w:rFonts w:ascii="Arial" w:eastAsia="Arial" w:hAnsi="Arial" w:cs="Arial"/>
                <w:sz w:val="20"/>
                <w:szCs w:val="20"/>
              </w:rPr>
            </w:pPr>
            <w:r>
              <w:rPr>
                <w:rFonts w:ascii="MS Mincho" w:eastAsia="MS Mincho" w:hAnsi="MS Mincho" w:cs="MS Mincho"/>
                <w:sz w:val="20"/>
                <w:szCs w:val="20"/>
              </w:rPr>
              <w:lastRenderedPageBreak/>
              <w:t>☐</w:t>
            </w:r>
            <w:r w:rsidR="00D95B95">
              <w:rPr>
                <w:rFonts w:ascii="Arial" w:eastAsia="Arial" w:hAnsi="Arial" w:cs="Arial"/>
                <w:sz w:val="20"/>
                <w:szCs w:val="20"/>
              </w:rPr>
              <w:t xml:space="preserve"> </w:t>
            </w:r>
            <w:r>
              <w:rPr>
                <w:rFonts w:ascii="Arial" w:eastAsia="Arial" w:hAnsi="Arial" w:cs="Arial"/>
                <w:sz w:val="20"/>
                <w:szCs w:val="20"/>
              </w:rPr>
              <w:t>Have</w:t>
            </w:r>
            <w:r w:rsidR="00D95B95">
              <w:rPr>
                <w:rFonts w:ascii="Arial" w:eastAsia="Arial" w:hAnsi="Arial" w:cs="Arial"/>
                <w:sz w:val="20"/>
                <w:szCs w:val="20"/>
              </w:rPr>
              <w:t xml:space="preserve"> knowledge of the wind forecast </w:t>
            </w:r>
            <w:r>
              <w:rPr>
                <w:rFonts w:ascii="Arial" w:eastAsia="Arial" w:hAnsi="Arial" w:cs="Arial"/>
                <w:sz w:val="20"/>
                <w:szCs w:val="20"/>
              </w:rPr>
              <w:t>(M)</w:t>
            </w:r>
          </w:p>
          <w:p w14:paraId="4611CDB4" w14:textId="77777777" w:rsidR="00D7211F" w:rsidRDefault="00D7211F" w:rsidP="00D95B95">
            <w:pPr>
              <w:rPr>
                <w:rFonts w:ascii="Arial" w:eastAsia="Arial" w:hAnsi="Arial" w:cs="Arial"/>
                <w:sz w:val="20"/>
                <w:szCs w:val="20"/>
              </w:rPr>
            </w:pPr>
          </w:p>
        </w:tc>
      </w:tr>
      <w:tr w:rsidR="00FE06B5" w14:paraId="1AED3A0D" w14:textId="77777777">
        <w:tc>
          <w:tcPr>
            <w:tcW w:w="3487" w:type="dxa"/>
            <w:vAlign w:val="center"/>
          </w:tcPr>
          <w:p w14:paraId="7AD6A043"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lastRenderedPageBreak/>
              <w:t>Will you be using outriggers?</w:t>
            </w:r>
          </w:p>
        </w:tc>
        <w:tc>
          <w:tcPr>
            <w:tcW w:w="1642" w:type="dxa"/>
            <w:vAlign w:val="center"/>
          </w:tcPr>
          <w:p w14:paraId="16CF1929"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22050640" w14:textId="77777777" w:rsidR="00FE06B5" w:rsidRDefault="00F447F1">
            <w:pPr>
              <w:jc w:val="center"/>
              <w:rPr>
                <w:rFonts w:ascii="Arial" w:eastAsia="Arial" w:hAnsi="Arial" w:cs="Arial"/>
                <w:sz w:val="20"/>
                <w:szCs w:val="20"/>
              </w:rPr>
            </w:pPr>
            <w:r>
              <w:rPr>
                <w:rFonts w:ascii="Arial" w:eastAsia="Arial" w:hAnsi="Arial" w:cs="Arial"/>
                <w:sz w:val="20"/>
                <w:szCs w:val="20"/>
              </w:rPr>
              <w:t>Tip overs due to ground condition or incorrect set up resulting in injury, incident or death</w:t>
            </w:r>
          </w:p>
        </w:tc>
        <w:tc>
          <w:tcPr>
            <w:tcW w:w="5752" w:type="dxa"/>
          </w:tcPr>
          <w:p w14:paraId="35CD7C40"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Outriggers will be set up by </w:t>
            </w:r>
            <w:r>
              <w:rPr>
                <w:rFonts w:ascii="Arial" w:eastAsia="Arial" w:hAnsi="Arial" w:cs="Arial"/>
                <w:sz w:val="20"/>
                <w:szCs w:val="20"/>
              </w:rPr>
              <w:t>trained and competent worker and as per the m</w:t>
            </w:r>
            <w:r w:rsidR="00D95B95">
              <w:rPr>
                <w:rFonts w:ascii="Arial" w:eastAsia="Arial" w:hAnsi="Arial" w:cs="Arial"/>
                <w:sz w:val="20"/>
                <w:szCs w:val="20"/>
              </w:rPr>
              <w:t>anufacturer's instructions (M)</w:t>
            </w:r>
          </w:p>
          <w:p w14:paraId="2724632A"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Adequate packing available for the outrigging stabilising pads and clear of sof</w:t>
            </w:r>
            <w:r w:rsidR="00D95B95">
              <w:rPr>
                <w:rFonts w:ascii="Arial" w:eastAsia="Arial" w:hAnsi="Arial" w:cs="Arial"/>
                <w:sz w:val="20"/>
                <w:szCs w:val="20"/>
              </w:rPr>
              <w:t>t ground or other obstacles (M)</w:t>
            </w:r>
          </w:p>
          <w:p w14:paraId="39FD19C6"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Outriggers will be set</w:t>
            </w:r>
            <w:r>
              <w:rPr>
                <w:rFonts w:ascii="Arial" w:eastAsia="Arial" w:hAnsi="Arial" w:cs="Arial"/>
                <w:sz w:val="20"/>
                <w:szCs w:val="20"/>
              </w:rPr>
              <w:t xml:space="preserve"> up 1m back from the zone of inf</w:t>
            </w:r>
            <w:r w:rsidR="00D95B95">
              <w:rPr>
                <w:rFonts w:ascii="Arial" w:eastAsia="Arial" w:hAnsi="Arial" w:cs="Arial"/>
                <w:sz w:val="20"/>
                <w:szCs w:val="20"/>
              </w:rPr>
              <w:t>luence (M)</w:t>
            </w:r>
          </w:p>
          <w:p w14:paraId="3DD2A0C3"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Outriggers will be fully extended, lowered and locked into position before boom is erected (M)</w:t>
            </w:r>
          </w:p>
          <w:p w14:paraId="546E3EE4"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Boom folded in the travel position before raising the outriggers when making any positio</w:t>
            </w:r>
            <w:r w:rsidR="00D95B95">
              <w:rPr>
                <w:rFonts w:ascii="Arial" w:eastAsia="Arial" w:hAnsi="Arial" w:cs="Arial"/>
                <w:sz w:val="20"/>
                <w:szCs w:val="20"/>
              </w:rPr>
              <w:t>ning adjustments (M)</w:t>
            </w:r>
          </w:p>
          <w:p w14:paraId="246F99CE" w14:textId="77777777" w:rsidR="00D7211F" w:rsidRDefault="00F447F1" w:rsidP="00D7211F">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Access to areas around the outriggers will be restricted using a safety exclusion zone and signage (M)</w:t>
            </w:r>
          </w:p>
          <w:p w14:paraId="686C39AB" w14:textId="77777777" w:rsidR="00D7211F" w:rsidRDefault="00D7211F" w:rsidP="00D7211F">
            <w:pPr>
              <w:rPr>
                <w:rFonts w:ascii="Arial" w:eastAsia="Arial" w:hAnsi="Arial" w:cs="Arial"/>
                <w:sz w:val="20"/>
                <w:szCs w:val="20"/>
              </w:rPr>
            </w:pPr>
          </w:p>
        </w:tc>
      </w:tr>
      <w:tr w:rsidR="00FE06B5" w14:paraId="6046238B" w14:textId="77777777">
        <w:trPr>
          <w:trHeight w:val="240"/>
        </w:trPr>
        <w:tc>
          <w:tcPr>
            <w:tcW w:w="3487" w:type="dxa"/>
            <w:vAlign w:val="center"/>
          </w:tcPr>
          <w:p w14:paraId="19D8D1E7"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Will precast concrete panels be stored?</w:t>
            </w:r>
          </w:p>
        </w:tc>
        <w:tc>
          <w:tcPr>
            <w:tcW w:w="1642" w:type="dxa"/>
            <w:vAlign w:val="center"/>
          </w:tcPr>
          <w:p w14:paraId="2DF941D8"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4E5FB46A" w14:textId="77777777" w:rsidR="00FE06B5" w:rsidRDefault="00F447F1">
            <w:pPr>
              <w:jc w:val="center"/>
              <w:rPr>
                <w:rFonts w:ascii="Arial" w:eastAsia="Arial" w:hAnsi="Arial" w:cs="Arial"/>
                <w:sz w:val="20"/>
                <w:szCs w:val="20"/>
              </w:rPr>
            </w:pPr>
            <w:r>
              <w:rPr>
                <w:rFonts w:ascii="Arial" w:eastAsia="Arial" w:hAnsi="Arial" w:cs="Arial"/>
                <w:sz w:val="20"/>
                <w:szCs w:val="20"/>
              </w:rPr>
              <w:t>Precast concrete elements falling or collapsing causing injury, incident or death.</w:t>
            </w:r>
          </w:p>
        </w:tc>
        <w:tc>
          <w:tcPr>
            <w:tcW w:w="5752" w:type="dxa"/>
          </w:tcPr>
          <w:p w14:paraId="48992225"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Precast concrete elements are stored correctly (M)</w:t>
            </w:r>
          </w:p>
          <w:p w14:paraId="35BFC4E7"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Will be stored in </w:t>
            </w:r>
            <w:proofErr w:type="spellStart"/>
            <w:r>
              <w:rPr>
                <w:rFonts w:ascii="Arial" w:eastAsia="Arial" w:hAnsi="Arial" w:cs="Arial"/>
                <w:sz w:val="20"/>
                <w:szCs w:val="20"/>
              </w:rPr>
              <w:t>racking</w:t>
            </w:r>
            <w:proofErr w:type="spellEnd"/>
            <w:r>
              <w:rPr>
                <w:rFonts w:ascii="Arial" w:eastAsia="Arial" w:hAnsi="Arial" w:cs="Arial"/>
                <w:sz w:val="20"/>
                <w:szCs w:val="20"/>
              </w:rPr>
              <w:t xml:space="preserve"> system that is compliant with the following Standards</w:t>
            </w:r>
          </w:p>
          <w:p w14:paraId="18F19522" w14:textId="77777777" w:rsidR="00FE06B5" w:rsidRDefault="00F447F1">
            <w:pPr>
              <w:numPr>
                <w:ilvl w:val="0"/>
                <w:numId w:val="1"/>
              </w:numPr>
              <w:rPr>
                <w:rFonts w:ascii="Arial" w:eastAsia="Arial" w:hAnsi="Arial" w:cs="Arial"/>
                <w:sz w:val="20"/>
                <w:szCs w:val="20"/>
              </w:rPr>
            </w:pPr>
            <w:r>
              <w:rPr>
                <w:rFonts w:ascii="Arial" w:eastAsia="Arial" w:hAnsi="Arial" w:cs="Arial"/>
                <w:sz w:val="20"/>
                <w:szCs w:val="20"/>
              </w:rPr>
              <w:t>NZS 3101</w:t>
            </w:r>
          </w:p>
          <w:p w14:paraId="06F2EA35" w14:textId="77777777" w:rsidR="00FE06B5" w:rsidRDefault="00F447F1">
            <w:pPr>
              <w:numPr>
                <w:ilvl w:val="0"/>
                <w:numId w:val="1"/>
              </w:numPr>
              <w:rPr>
                <w:rFonts w:ascii="Arial" w:eastAsia="Arial" w:hAnsi="Arial" w:cs="Arial"/>
                <w:sz w:val="20"/>
                <w:szCs w:val="20"/>
              </w:rPr>
            </w:pPr>
            <w:r>
              <w:rPr>
                <w:rFonts w:ascii="Arial" w:eastAsia="Arial" w:hAnsi="Arial" w:cs="Arial"/>
                <w:sz w:val="20"/>
                <w:szCs w:val="20"/>
              </w:rPr>
              <w:t>NZS3404</w:t>
            </w:r>
          </w:p>
          <w:p w14:paraId="300FB737" w14:textId="77777777" w:rsidR="00FE06B5" w:rsidRDefault="00F447F1">
            <w:pPr>
              <w:numPr>
                <w:ilvl w:val="0"/>
                <w:numId w:val="1"/>
              </w:numPr>
              <w:rPr>
                <w:rFonts w:ascii="Arial" w:eastAsia="Arial" w:hAnsi="Arial" w:cs="Arial"/>
                <w:sz w:val="20"/>
                <w:szCs w:val="20"/>
              </w:rPr>
            </w:pPr>
            <w:r>
              <w:rPr>
                <w:rFonts w:ascii="Arial" w:eastAsia="Arial" w:hAnsi="Arial" w:cs="Arial"/>
                <w:sz w:val="20"/>
                <w:szCs w:val="20"/>
              </w:rPr>
              <w:t>AS/NZS 1170 (M)</w:t>
            </w:r>
          </w:p>
          <w:p w14:paraId="65F48927"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Preca</w:t>
            </w:r>
            <w:r>
              <w:rPr>
                <w:rFonts w:ascii="Arial" w:eastAsia="Arial" w:hAnsi="Arial" w:cs="Arial"/>
                <w:sz w:val="20"/>
                <w:szCs w:val="20"/>
              </w:rPr>
              <w:t>st concrete panels will be stored on firm ground and at ground level</w:t>
            </w:r>
            <w:r>
              <w:rPr>
                <w:rFonts w:ascii="Arial" w:eastAsia="Arial" w:hAnsi="Arial" w:cs="Arial"/>
                <w:sz w:val="20"/>
                <w:szCs w:val="20"/>
              </w:rPr>
              <w:t xml:space="preserve"> (M)</w:t>
            </w:r>
          </w:p>
          <w:p w14:paraId="713E84A4"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Wind zones will be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and monitored</w:t>
            </w:r>
            <w:r>
              <w:rPr>
                <w:rFonts w:ascii="Arial" w:eastAsia="Arial" w:hAnsi="Arial" w:cs="Arial"/>
                <w:sz w:val="20"/>
                <w:szCs w:val="20"/>
              </w:rPr>
              <w:t xml:space="preserve"> (M)</w:t>
            </w:r>
          </w:p>
          <w:p w14:paraId="067381D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F</w:t>
            </w:r>
            <w:r>
              <w:rPr>
                <w:rFonts w:ascii="Arial" w:eastAsia="Arial" w:hAnsi="Arial" w:cs="Arial"/>
                <w:sz w:val="20"/>
                <w:szCs w:val="20"/>
              </w:rPr>
              <w:t xml:space="preserve">ollow </w:t>
            </w:r>
            <w:r w:rsidR="00D95B95">
              <w:rPr>
                <w:rFonts w:ascii="Arial" w:eastAsia="Arial" w:hAnsi="Arial" w:cs="Arial"/>
                <w:sz w:val="20"/>
                <w:szCs w:val="20"/>
              </w:rPr>
              <w:t>manufacturer’s</w:t>
            </w:r>
            <w:r>
              <w:rPr>
                <w:rFonts w:ascii="Arial" w:eastAsia="Arial" w:hAnsi="Arial" w:cs="Arial"/>
                <w:sz w:val="20"/>
                <w:szCs w:val="20"/>
              </w:rPr>
              <w:t xml:space="preserve"> instructions regarding specific racking systems (M)</w:t>
            </w:r>
          </w:p>
          <w:p w14:paraId="1849BF8C" w14:textId="77777777" w:rsidR="00D7211F" w:rsidRDefault="00F447F1" w:rsidP="00D7211F">
            <w:pPr>
              <w:rPr>
                <w:rFonts w:ascii="Arial" w:eastAsia="Arial" w:hAnsi="Arial" w:cs="Arial"/>
                <w:sz w:val="20"/>
                <w:szCs w:val="20"/>
              </w:rPr>
            </w:pPr>
            <w:r>
              <w:rPr>
                <w:rFonts w:ascii="MS Mincho" w:eastAsia="MS Mincho" w:hAnsi="MS Mincho" w:cs="MS Mincho"/>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Barriers and signage will be set up to create an </w:t>
            </w:r>
            <w:r>
              <w:rPr>
                <w:rFonts w:ascii="Arial" w:eastAsia="Arial" w:hAnsi="Arial" w:cs="Arial"/>
                <w:sz w:val="20"/>
                <w:szCs w:val="20"/>
              </w:rPr>
              <w:t>exclusion zone around storage area (M)</w:t>
            </w:r>
          </w:p>
        </w:tc>
      </w:tr>
      <w:tr w:rsidR="00FE06B5" w14:paraId="01DB361A" w14:textId="77777777">
        <w:tc>
          <w:tcPr>
            <w:tcW w:w="3487" w:type="dxa"/>
            <w:vAlign w:val="center"/>
          </w:tcPr>
          <w:p w14:paraId="7DCE627C"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Has the lift load been calculated correctly?</w:t>
            </w:r>
          </w:p>
        </w:tc>
        <w:tc>
          <w:tcPr>
            <w:tcW w:w="1642" w:type="dxa"/>
            <w:vAlign w:val="center"/>
          </w:tcPr>
          <w:p w14:paraId="71A52AD3"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6868E38D" w14:textId="77777777" w:rsidR="00FE06B5" w:rsidRDefault="00F447F1">
            <w:pPr>
              <w:jc w:val="center"/>
              <w:rPr>
                <w:rFonts w:ascii="Arial" w:eastAsia="Arial" w:hAnsi="Arial" w:cs="Arial"/>
                <w:sz w:val="20"/>
                <w:szCs w:val="20"/>
              </w:rPr>
            </w:pPr>
            <w:r>
              <w:rPr>
                <w:rFonts w:ascii="Arial" w:eastAsia="Arial" w:hAnsi="Arial" w:cs="Arial"/>
                <w:sz w:val="20"/>
                <w:szCs w:val="20"/>
              </w:rPr>
              <w:t>Equipment collapse caused by incorrect set up resulting in injury, incident or death</w:t>
            </w:r>
          </w:p>
        </w:tc>
        <w:tc>
          <w:tcPr>
            <w:tcW w:w="5752" w:type="dxa"/>
          </w:tcPr>
          <w:p w14:paraId="1AEE7EA7"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Follow manufacturer’s instructions included in the rating sheet and operating procedures provided with the crane</w:t>
            </w:r>
            <w:r w:rsidR="00D95B95">
              <w:rPr>
                <w:rFonts w:ascii="Arial" w:eastAsia="Arial" w:hAnsi="Arial" w:cs="Arial"/>
                <w:sz w:val="20"/>
                <w:szCs w:val="20"/>
              </w:rPr>
              <w:t xml:space="preserve"> </w:t>
            </w:r>
            <w:r>
              <w:rPr>
                <w:rFonts w:ascii="Arial" w:eastAsia="Arial" w:hAnsi="Arial" w:cs="Arial"/>
                <w:sz w:val="20"/>
                <w:szCs w:val="20"/>
              </w:rPr>
              <w:t>(M)</w:t>
            </w:r>
          </w:p>
          <w:p w14:paraId="4A7D8BC2"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Set up crane on stable, firm and suitable ground and is set up level(M)</w:t>
            </w:r>
          </w:p>
          <w:p w14:paraId="4D676911"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Calculate and use sufficient counterweights(M)</w:t>
            </w:r>
          </w:p>
          <w:p w14:paraId="133697FB" w14:textId="77777777" w:rsidR="00FE06B5" w:rsidRDefault="00F447F1" w:rsidP="00D95B95">
            <w:pPr>
              <w:rPr>
                <w:rFonts w:ascii="Arial" w:eastAsia="Arial" w:hAnsi="Arial" w:cs="Arial"/>
                <w:sz w:val="20"/>
                <w:szCs w:val="20"/>
              </w:rPr>
            </w:pPr>
            <w:r>
              <w:rPr>
                <w:rFonts w:ascii="MS Mincho" w:eastAsia="MS Mincho" w:hAnsi="MS Mincho" w:cs="MS Mincho"/>
                <w:sz w:val="20"/>
                <w:szCs w:val="20"/>
              </w:rPr>
              <w:t>☐</w:t>
            </w:r>
            <w:r w:rsidR="00D95B95">
              <w:rPr>
                <w:rFonts w:ascii="Arial" w:eastAsia="Arial" w:hAnsi="Arial" w:cs="Arial"/>
                <w:sz w:val="20"/>
                <w:szCs w:val="20"/>
              </w:rPr>
              <w:t xml:space="preserve"> </w:t>
            </w:r>
            <w:r>
              <w:rPr>
                <w:rFonts w:ascii="Arial" w:eastAsia="Arial" w:hAnsi="Arial" w:cs="Arial"/>
                <w:sz w:val="20"/>
                <w:szCs w:val="20"/>
              </w:rPr>
              <w:t xml:space="preserve">Do not overload </w:t>
            </w:r>
            <w:r>
              <w:rPr>
                <w:rFonts w:ascii="Arial" w:eastAsia="Arial" w:hAnsi="Arial" w:cs="Arial"/>
                <w:sz w:val="20"/>
                <w:szCs w:val="20"/>
              </w:rPr>
              <w:t>the rigging components(M)</w:t>
            </w:r>
          </w:p>
          <w:p w14:paraId="307133C1" w14:textId="77777777" w:rsidR="00D7211F" w:rsidRDefault="00D7211F" w:rsidP="00D95B95">
            <w:pPr>
              <w:rPr>
                <w:rFonts w:ascii="Arial" w:eastAsia="Arial" w:hAnsi="Arial" w:cs="Arial"/>
                <w:sz w:val="20"/>
                <w:szCs w:val="20"/>
              </w:rPr>
            </w:pPr>
          </w:p>
        </w:tc>
      </w:tr>
      <w:tr w:rsidR="00FE06B5" w14:paraId="1DC8C075" w14:textId="77777777">
        <w:tc>
          <w:tcPr>
            <w:tcW w:w="3487" w:type="dxa"/>
            <w:vAlign w:val="center"/>
          </w:tcPr>
          <w:p w14:paraId="51B745C2"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lastRenderedPageBreak/>
              <w:t>Will a delivery area or traffic management plan be required?</w:t>
            </w:r>
          </w:p>
        </w:tc>
        <w:tc>
          <w:tcPr>
            <w:tcW w:w="1642" w:type="dxa"/>
            <w:vAlign w:val="center"/>
          </w:tcPr>
          <w:p w14:paraId="7EFBF3CC"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22C4E587" w14:textId="77777777" w:rsidR="00FE06B5" w:rsidRDefault="00F447F1">
            <w:pPr>
              <w:jc w:val="center"/>
              <w:rPr>
                <w:rFonts w:ascii="Arial" w:eastAsia="Arial" w:hAnsi="Arial" w:cs="Arial"/>
                <w:sz w:val="20"/>
                <w:szCs w:val="20"/>
              </w:rPr>
            </w:pPr>
            <w:r>
              <w:rPr>
                <w:rFonts w:ascii="Arial" w:eastAsia="Arial" w:hAnsi="Arial" w:cs="Arial"/>
                <w:sz w:val="20"/>
                <w:szCs w:val="20"/>
              </w:rPr>
              <w:t>Moving plant, machinery, and equipment resulting in injury, incident, death</w:t>
            </w:r>
          </w:p>
        </w:tc>
        <w:tc>
          <w:tcPr>
            <w:tcW w:w="5752" w:type="dxa"/>
          </w:tcPr>
          <w:p w14:paraId="76A62ECD"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A site traffic management plan is in place, including exclusion zones for delivery areas and safe site access</w:t>
            </w:r>
            <w:r w:rsidR="00D95B95">
              <w:rPr>
                <w:rFonts w:ascii="Arial" w:eastAsia="Arial" w:hAnsi="Arial" w:cs="Arial"/>
                <w:sz w:val="20"/>
                <w:szCs w:val="20"/>
              </w:rPr>
              <w:t xml:space="preserve"> </w:t>
            </w:r>
            <w:r>
              <w:rPr>
                <w:rFonts w:ascii="Arial" w:eastAsia="Arial" w:hAnsi="Arial" w:cs="Arial"/>
                <w:sz w:val="20"/>
                <w:szCs w:val="20"/>
              </w:rPr>
              <w:t>(M)</w:t>
            </w:r>
          </w:p>
          <w:p w14:paraId="605E689B"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S</w:t>
            </w:r>
            <w:r>
              <w:rPr>
                <w:rFonts w:ascii="Arial" w:eastAsia="Arial" w:hAnsi="Arial" w:cs="Arial"/>
                <w:sz w:val="20"/>
                <w:szCs w:val="20"/>
              </w:rPr>
              <w:t>ite access will be secured with signage and gates will remain closed unless load is in process of delivery</w:t>
            </w:r>
            <w:r>
              <w:rPr>
                <w:rFonts w:ascii="Arial" w:eastAsia="Arial" w:hAnsi="Arial" w:cs="Arial"/>
                <w:sz w:val="20"/>
                <w:szCs w:val="20"/>
              </w:rPr>
              <w:t xml:space="preserve"> (M)</w:t>
            </w:r>
          </w:p>
          <w:p w14:paraId="20DFDF26"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Spotters will be used whil</w:t>
            </w:r>
            <w:r>
              <w:rPr>
                <w:rFonts w:ascii="Arial" w:eastAsia="Arial" w:hAnsi="Arial" w:cs="Arial"/>
                <w:sz w:val="20"/>
                <w:szCs w:val="20"/>
              </w:rPr>
              <w:t>st delivery is in progress</w:t>
            </w:r>
            <w:r w:rsidR="00D95B95">
              <w:rPr>
                <w:rFonts w:ascii="Arial" w:eastAsia="Arial" w:hAnsi="Arial" w:cs="Arial"/>
                <w:sz w:val="20"/>
                <w:szCs w:val="20"/>
              </w:rPr>
              <w:t xml:space="preserve"> </w:t>
            </w:r>
            <w:r>
              <w:rPr>
                <w:rFonts w:ascii="Arial" w:eastAsia="Arial" w:hAnsi="Arial" w:cs="Arial"/>
                <w:sz w:val="20"/>
                <w:szCs w:val="20"/>
              </w:rPr>
              <w:t>(M)</w:t>
            </w:r>
          </w:p>
          <w:p w14:paraId="47806A4E" w14:textId="77777777" w:rsidR="00FE06B5" w:rsidRDefault="00F447F1" w:rsidP="00D95B95">
            <w:pPr>
              <w:rPr>
                <w:rFonts w:ascii="Arial" w:eastAsia="Arial" w:hAnsi="Arial" w:cs="Arial"/>
                <w:sz w:val="20"/>
                <w:szCs w:val="20"/>
              </w:rPr>
            </w:pPr>
            <w:r>
              <w:rPr>
                <w:rFonts w:ascii="MS Mincho" w:eastAsia="MS Mincho" w:hAnsi="MS Mincho" w:cs="MS Mincho"/>
                <w:sz w:val="20"/>
                <w:szCs w:val="20"/>
              </w:rPr>
              <w:t>☐</w:t>
            </w:r>
            <w:r w:rsidR="00D95B95">
              <w:rPr>
                <w:rFonts w:ascii="Arial" w:eastAsia="Arial" w:hAnsi="Arial" w:cs="Arial"/>
                <w:sz w:val="20"/>
                <w:szCs w:val="20"/>
              </w:rPr>
              <w:t xml:space="preserve"> </w:t>
            </w:r>
            <w:r>
              <w:rPr>
                <w:rFonts w:ascii="Arial" w:eastAsia="Arial" w:hAnsi="Arial" w:cs="Arial"/>
                <w:sz w:val="20"/>
                <w:szCs w:val="20"/>
              </w:rPr>
              <w:t>Only trained and competent workers will be involved in the delivery process</w:t>
            </w:r>
            <w:r>
              <w:rPr>
                <w:rFonts w:ascii="Arial" w:eastAsia="Arial" w:hAnsi="Arial" w:cs="Arial"/>
                <w:sz w:val="20"/>
                <w:szCs w:val="20"/>
              </w:rPr>
              <w:t xml:space="preserve"> (M)</w:t>
            </w:r>
          </w:p>
          <w:p w14:paraId="247B0057" w14:textId="77777777" w:rsidR="00D7211F" w:rsidRDefault="00D7211F" w:rsidP="00D95B95">
            <w:pPr>
              <w:rPr>
                <w:rFonts w:ascii="Arial" w:eastAsia="Arial" w:hAnsi="Arial" w:cs="Arial"/>
                <w:sz w:val="20"/>
                <w:szCs w:val="20"/>
              </w:rPr>
            </w:pPr>
          </w:p>
        </w:tc>
      </w:tr>
      <w:tr w:rsidR="00FE06B5" w14:paraId="16F3BE70" w14:textId="77777777">
        <w:tc>
          <w:tcPr>
            <w:tcW w:w="3487" w:type="dxa"/>
            <w:vAlign w:val="center"/>
          </w:tcPr>
          <w:p w14:paraId="398BFA7B"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Could there be overhead or underground utilities?</w:t>
            </w:r>
          </w:p>
        </w:tc>
        <w:tc>
          <w:tcPr>
            <w:tcW w:w="1642" w:type="dxa"/>
            <w:vAlign w:val="center"/>
          </w:tcPr>
          <w:p w14:paraId="4A152071"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278A6E23" w14:textId="77777777" w:rsidR="00FE06B5" w:rsidRDefault="00F447F1">
            <w:pPr>
              <w:jc w:val="center"/>
              <w:rPr>
                <w:rFonts w:ascii="Arial" w:eastAsia="Arial" w:hAnsi="Arial" w:cs="Arial"/>
                <w:sz w:val="20"/>
                <w:szCs w:val="20"/>
              </w:rPr>
            </w:pPr>
            <w:proofErr w:type="gramStart"/>
            <w:r>
              <w:rPr>
                <w:rFonts w:ascii="Arial" w:eastAsia="Arial" w:hAnsi="Arial" w:cs="Arial"/>
                <w:sz w:val="20"/>
                <w:szCs w:val="20"/>
              </w:rPr>
              <w:t>Coming in contact with</w:t>
            </w:r>
            <w:proofErr w:type="gramEnd"/>
            <w:r>
              <w:rPr>
                <w:rFonts w:ascii="Arial" w:eastAsia="Arial" w:hAnsi="Arial" w:cs="Arial"/>
                <w:sz w:val="20"/>
                <w:szCs w:val="20"/>
              </w:rPr>
              <w:t xml:space="preserve"> live high voltage lines resulting in injury, incident or death </w:t>
            </w:r>
          </w:p>
        </w:tc>
        <w:tc>
          <w:tcPr>
            <w:tcW w:w="5752" w:type="dxa"/>
          </w:tcPr>
          <w:p w14:paraId="04AFFB73"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Do Not Work Within 4m of power lines (E)</w:t>
            </w:r>
          </w:p>
          <w:p w14:paraId="6E4E303C"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Obtain permission from local authority before commencing work (M)</w:t>
            </w:r>
          </w:p>
          <w:p w14:paraId="489D563F"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Power to be isolated at the source by a qualified electrician (M)</w:t>
            </w:r>
          </w:p>
          <w:p w14:paraId="570290D1"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Service plans will be obtained and available on site (M)</w:t>
            </w:r>
          </w:p>
          <w:p w14:paraId="187A8B47"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Mechanical pilot holes will be dug to expose services (M)</w:t>
            </w:r>
          </w:p>
          <w:p w14:paraId="303DE51B"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Pilot holes will be hand dug until services are uncovered and supported (M)</w:t>
            </w:r>
          </w:p>
          <w:p w14:paraId="518B0D22"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Spotter to be used when moving vehicles/machinery on site (M)</w:t>
            </w:r>
          </w:p>
          <w:p w14:paraId="5E83A066" w14:textId="77777777" w:rsidR="00FE06B5" w:rsidRDefault="00F447F1">
            <w:pPr>
              <w:rPr>
                <w:rFonts w:ascii="Arial" w:eastAsia="Arial" w:hAnsi="Arial" w:cs="Arial"/>
                <w:sz w:val="20"/>
                <w:szCs w:val="20"/>
              </w:rPr>
            </w:pPr>
            <w:r>
              <w:rPr>
                <w:rFonts w:ascii="Arial" w:eastAsia="Arial" w:hAnsi="Arial" w:cs="Arial"/>
                <w:sz w:val="20"/>
                <w:szCs w:val="20"/>
              </w:rPr>
              <w:t>☐</w:t>
            </w:r>
            <w:r w:rsidR="00D95B95">
              <w:rPr>
                <w:rFonts w:ascii="Arial" w:eastAsia="Arial" w:hAnsi="Arial" w:cs="Arial"/>
                <w:sz w:val="20"/>
                <w:szCs w:val="20"/>
              </w:rPr>
              <w:t xml:space="preserve"> </w:t>
            </w:r>
            <w:r>
              <w:rPr>
                <w:rFonts w:ascii="Arial" w:eastAsia="Arial" w:hAnsi="Arial" w:cs="Arial"/>
                <w:sz w:val="20"/>
                <w:szCs w:val="20"/>
              </w:rPr>
              <w:t>Services will be located (using detection equipment if required) and marked out prior to starting work and wher</w:t>
            </w:r>
            <w:r>
              <w:rPr>
                <w:rFonts w:ascii="Arial" w:eastAsia="Arial" w:hAnsi="Arial" w:cs="Arial"/>
                <w:sz w:val="20"/>
                <w:szCs w:val="20"/>
              </w:rPr>
              <w:t>e necessary isolated at the source (switched off) (M);</w:t>
            </w:r>
          </w:p>
          <w:p w14:paraId="7AAD5B18"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All equipment to have a mobile earth attached when being used within 4m (M)    </w:t>
            </w:r>
          </w:p>
          <w:p w14:paraId="678C9317" w14:textId="77777777" w:rsidR="00D7211F" w:rsidRDefault="00F447F1" w:rsidP="00D7211F">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Service owners will be contacted to identify all services likely to be on site prior to commencing work</w:t>
            </w:r>
            <w:r>
              <w:rPr>
                <w:rFonts w:ascii="Arial" w:eastAsia="Arial" w:hAnsi="Arial" w:cs="Arial"/>
                <w:sz w:val="20"/>
                <w:szCs w:val="20"/>
              </w:rPr>
              <w:t xml:space="preserve"> (M)</w:t>
            </w:r>
          </w:p>
        </w:tc>
      </w:tr>
      <w:tr w:rsidR="00FE06B5" w14:paraId="24519CBE" w14:textId="77777777">
        <w:trPr>
          <w:trHeight w:val="260"/>
        </w:trPr>
        <w:tc>
          <w:tcPr>
            <w:tcW w:w="3487" w:type="dxa"/>
            <w:vAlign w:val="center"/>
          </w:tcPr>
          <w:p w14:paraId="1FDD8370" w14:textId="77777777" w:rsidR="00FE06B5" w:rsidRDefault="00F447F1">
            <w:pPr>
              <w:numPr>
                <w:ilvl w:val="0"/>
                <w:numId w:val="2"/>
              </w:numPr>
              <w:rPr>
                <w:rFonts w:ascii="Arial" w:eastAsia="Arial" w:hAnsi="Arial" w:cs="Arial"/>
                <w:b/>
                <w:sz w:val="20"/>
                <w:szCs w:val="20"/>
              </w:rPr>
            </w:pPr>
            <w:r>
              <w:rPr>
                <w:rFonts w:ascii="Arial" w:eastAsia="Arial" w:hAnsi="Arial" w:cs="Arial"/>
                <w:b/>
                <w:sz w:val="20"/>
                <w:szCs w:val="20"/>
              </w:rPr>
              <w:t>Will</w:t>
            </w:r>
            <w:r>
              <w:rPr>
                <w:rFonts w:ascii="Arial" w:eastAsia="Arial" w:hAnsi="Arial" w:cs="Arial"/>
                <w:b/>
                <w:sz w:val="20"/>
                <w:szCs w:val="20"/>
              </w:rPr>
              <w:t xml:space="preserve"> there be any work at height undertaken?</w:t>
            </w:r>
          </w:p>
          <w:p w14:paraId="100834BC" w14:textId="77777777" w:rsidR="00FE06B5" w:rsidRDefault="00FE06B5">
            <w:pPr>
              <w:ind w:left="720"/>
              <w:rPr>
                <w:rFonts w:ascii="Arial" w:eastAsia="Arial" w:hAnsi="Arial" w:cs="Arial"/>
                <w:sz w:val="20"/>
                <w:szCs w:val="20"/>
              </w:rPr>
            </w:pPr>
          </w:p>
        </w:tc>
        <w:tc>
          <w:tcPr>
            <w:tcW w:w="1642" w:type="dxa"/>
            <w:vAlign w:val="center"/>
          </w:tcPr>
          <w:p w14:paraId="25DBC9FE" w14:textId="77777777" w:rsidR="00FE06B5" w:rsidRDefault="00F447F1">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r w:rsidR="00D7211F">
              <w:rPr>
                <w:rFonts w:ascii="Arial" w:eastAsia="Arial" w:hAnsi="Arial" w:cs="Arial"/>
                <w:sz w:val="20"/>
                <w:szCs w:val="20"/>
              </w:rPr>
              <w:t>☐ No</w:t>
            </w:r>
          </w:p>
        </w:tc>
        <w:tc>
          <w:tcPr>
            <w:tcW w:w="3006" w:type="dxa"/>
            <w:vAlign w:val="center"/>
          </w:tcPr>
          <w:p w14:paraId="7BE0E9DD" w14:textId="77777777" w:rsidR="00FE06B5" w:rsidRDefault="00F447F1">
            <w:pPr>
              <w:jc w:val="center"/>
              <w:rPr>
                <w:rFonts w:ascii="Arial" w:eastAsia="Arial" w:hAnsi="Arial" w:cs="Arial"/>
                <w:sz w:val="20"/>
                <w:szCs w:val="20"/>
              </w:rPr>
            </w:pPr>
            <w:r>
              <w:rPr>
                <w:rFonts w:ascii="Arial" w:eastAsia="Arial" w:hAnsi="Arial" w:cs="Arial"/>
                <w:sz w:val="20"/>
                <w:szCs w:val="20"/>
              </w:rPr>
              <w:t>Fall from heights resulting in injury, incident or death</w:t>
            </w:r>
          </w:p>
        </w:tc>
        <w:tc>
          <w:tcPr>
            <w:tcW w:w="5752" w:type="dxa"/>
          </w:tcPr>
          <w:p w14:paraId="7E78C642"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Work to be done at ground level (E)</w:t>
            </w:r>
          </w:p>
          <w:p w14:paraId="7A5ABF4B"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Appropriate guarded work platform to be provided e.g. scaffold, EWP edge protection or similar (M)</w:t>
            </w:r>
          </w:p>
          <w:p w14:paraId="0669A10D"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Fall restraint equipment to be used (M)</w:t>
            </w:r>
          </w:p>
          <w:p w14:paraId="1D542C7E" w14:textId="77777777" w:rsidR="00FE06B5" w:rsidRDefault="00F447F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Soft landing systems to be used e.g. safety nets, air and bean bags (M)</w:t>
            </w:r>
          </w:p>
          <w:p w14:paraId="413B9D2A" w14:textId="77777777" w:rsidR="00FE06B5" w:rsidRDefault="00F447F1">
            <w:pPr>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Ladders to be used as a last resort and for short periods only (M)</w:t>
            </w:r>
          </w:p>
          <w:p w14:paraId="2709215C" w14:textId="77777777" w:rsidR="00D7211F" w:rsidRDefault="00D7211F">
            <w:pPr>
              <w:rPr>
                <w:rFonts w:ascii="Arial" w:eastAsia="Arial" w:hAnsi="Arial" w:cs="Arial"/>
                <w:sz w:val="20"/>
                <w:szCs w:val="20"/>
              </w:rPr>
            </w:pPr>
          </w:p>
        </w:tc>
      </w:tr>
      <w:tr w:rsidR="00FE06B5" w14:paraId="7FD5E60F" w14:textId="77777777">
        <w:trPr>
          <w:trHeight w:val="260"/>
        </w:trPr>
        <w:tc>
          <w:tcPr>
            <w:tcW w:w="3487" w:type="dxa"/>
            <w:vAlign w:val="center"/>
          </w:tcPr>
          <w:p w14:paraId="69F6E216" w14:textId="77777777" w:rsidR="00FE06B5" w:rsidRDefault="00FE06B5">
            <w:pPr>
              <w:numPr>
                <w:ilvl w:val="0"/>
                <w:numId w:val="2"/>
              </w:numPr>
              <w:rPr>
                <w:rFonts w:ascii="Arial" w:eastAsia="Arial" w:hAnsi="Arial" w:cs="Arial"/>
                <w:b/>
                <w:sz w:val="20"/>
                <w:szCs w:val="20"/>
              </w:rPr>
            </w:pPr>
          </w:p>
        </w:tc>
        <w:tc>
          <w:tcPr>
            <w:tcW w:w="1642" w:type="dxa"/>
            <w:vAlign w:val="center"/>
          </w:tcPr>
          <w:p w14:paraId="3F4C679E" w14:textId="77777777" w:rsidR="00FE06B5" w:rsidRDefault="00FE06B5">
            <w:pPr>
              <w:jc w:val="center"/>
              <w:rPr>
                <w:rFonts w:ascii="Arial" w:eastAsia="Arial" w:hAnsi="Arial" w:cs="Arial"/>
                <w:sz w:val="20"/>
                <w:szCs w:val="20"/>
              </w:rPr>
            </w:pPr>
          </w:p>
        </w:tc>
        <w:tc>
          <w:tcPr>
            <w:tcW w:w="3006" w:type="dxa"/>
            <w:vAlign w:val="center"/>
          </w:tcPr>
          <w:p w14:paraId="712FFB60" w14:textId="77777777" w:rsidR="00FE06B5" w:rsidRDefault="00FE06B5">
            <w:pPr>
              <w:jc w:val="center"/>
              <w:rPr>
                <w:rFonts w:ascii="Arial" w:eastAsia="Arial" w:hAnsi="Arial" w:cs="Arial"/>
                <w:sz w:val="20"/>
                <w:szCs w:val="20"/>
              </w:rPr>
            </w:pPr>
          </w:p>
        </w:tc>
        <w:tc>
          <w:tcPr>
            <w:tcW w:w="5752" w:type="dxa"/>
          </w:tcPr>
          <w:p w14:paraId="58CB900E" w14:textId="77777777" w:rsidR="00D7211F" w:rsidRDefault="00D7211F">
            <w:pPr>
              <w:rPr>
                <w:rFonts w:ascii="MS Mincho" w:eastAsia="MS Mincho" w:hAnsi="MS Mincho" w:cs="MS Mincho"/>
                <w:sz w:val="20"/>
                <w:szCs w:val="20"/>
              </w:rPr>
            </w:pPr>
            <w:r>
              <w:rPr>
                <w:rFonts w:ascii="MS Mincho" w:eastAsia="MS Mincho" w:hAnsi="MS Mincho" w:cs="MS Mincho"/>
                <w:sz w:val="20"/>
                <w:szCs w:val="20"/>
              </w:rPr>
              <w:t>☐</w:t>
            </w:r>
          </w:p>
          <w:p w14:paraId="14623E6F" w14:textId="77777777" w:rsidR="00D7211F" w:rsidRDefault="00D7211F">
            <w:pPr>
              <w:rPr>
                <w:rFonts w:ascii="MS Mincho" w:eastAsia="MS Mincho" w:hAnsi="MS Mincho" w:cs="MS Mincho"/>
                <w:sz w:val="20"/>
                <w:szCs w:val="20"/>
              </w:rPr>
            </w:pPr>
            <w:r>
              <w:rPr>
                <w:rFonts w:ascii="MS Mincho" w:eastAsia="MS Mincho" w:hAnsi="MS Mincho" w:cs="MS Mincho"/>
                <w:sz w:val="20"/>
                <w:szCs w:val="20"/>
              </w:rPr>
              <w:t>☐</w:t>
            </w:r>
          </w:p>
          <w:p w14:paraId="1801D788" w14:textId="77777777" w:rsidR="00D7211F" w:rsidRDefault="00D7211F">
            <w:pPr>
              <w:rPr>
                <w:rFonts w:ascii="MS Mincho" w:eastAsia="MS Mincho" w:hAnsi="MS Mincho" w:cs="MS Mincho"/>
                <w:sz w:val="20"/>
                <w:szCs w:val="20"/>
              </w:rPr>
            </w:pPr>
            <w:r>
              <w:rPr>
                <w:rFonts w:ascii="MS Mincho" w:eastAsia="MS Mincho" w:hAnsi="MS Mincho" w:cs="MS Mincho"/>
                <w:sz w:val="20"/>
                <w:szCs w:val="20"/>
              </w:rPr>
              <w:t>☐</w:t>
            </w:r>
          </w:p>
          <w:p w14:paraId="19B64085" w14:textId="77777777" w:rsidR="00D7211F" w:rsidRPr="00D7211F" w:rsidRDefault="00D7211F">
            <w:pPr>
              <w:rPr>
                <w:rFonts w:ascii="MS Mincho" w:eastAsia="MS Mincho" w:hAnsi="MS Mincho" w:cs="MS Mincho"/>
                <w:sz w:val="20"/>
                <w:szCs w:val="20"/>
              </w:rPr>
            </w:pPr>
            <w:r>
              <w:rPr>
                <w:rFonts w:ascii="MS Mincho" w:eastAsia="MS Mincho" w:hAnsi="MS Mincho" w:cs="MS Mincho"/>
                <w:sz w:val="20"/>
                <w:szCs w:val="20"/>
              </w:rPr>
              <w:t>☐</w:t>
            </w:r>
          </w:p>
        </w:tc>
      </w:tr>
    </w:tbl>
    <w:p w14:paraId="4BE7D30C" w14:textId="77777777" w:rsidR="00FE06B5" w:rsidRDefault="00FE06B5">
      <w:pPr>
        <w:rPr>
          <w:rFonts w:ascii="Arial" w:eastAsia="Arial" w:hAnsi="Arial" w:cs="Arial"/>
          <w:sz w:val="20"/>
          <w:szCs w:val="20"/>
        </w:rPr>
      </w:pPr>
    </w:p>
    <w:p w14:paraId="1798481B" w14:textId="77777777" w:rsidR="00FE06B5" w:rsidRDefault="00F447F1">
      <w:pPr>
        <w:rPr>
          <w:rFonts w:ascii="Arial" w:eastAsia="Arial" w:hAnsi="Arial" w:cs="Arial"/>
          <w:sz w:val="20"/>
          <w:szCs w:val="20"/>
        </w:rPr>
      </w:pPr>
      <w:r>
        <w:br w:type="page"/>
      </w:r>
    </w:p>
    <w:p w14:paraId="4812F7FE"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Additional task information</w:t>
      </w:r>
    </w:p>
    <w:p w14:paraId="1AC0B05B" w14:textId="77777777" w:rsidR="00FE06B5" w:rsidRDefault="00FE06B5">
      <w:pPr>
        <w:pBdr>
          <w:top w:val="nil"/>
          <w:left w:val="nil"/>
          <w:bottom w:val="nil"/>
          <w:right w:val="nil"/>
          <w:between w:val="nil"/>
        </w:pBdr>
        <w:rPr>
          <w:rFonts w:ascii="Arial" w:eastAsia="Arial" w:hAnsi="Arial" w:cs="Arial"/>
          <w:b/>
          <w:color w:val="000000"/>
          <w:sz w:val="20"/>
          <w:szCs w:val="20"/>
        </w:rPr>
      </w:pPr>
    </w:p>
    <w:p w14:paraId="6D3A47CE" w14:textId="77777777" w:rsidR="00FE06B5" w:rsidRDefault="00F447F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 any additional hazards or risks that you identify for this task that are not listed above.</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FE06B5" w14:paraId="14BE86AF" w14:textId="77777777">
        <w:tc>
          <w:tcPr>
            <w:tcW w:w="13950" w:type="dxa"/>
          </w:tcPr>
          <w:p w14:paraId="6FE1A53E" w14:textId="77777777" w:rsidR="00FE06B5" w:rsidRDefault="00FE06B5">
            <w:pPr>
              <w:rPr>
                <w:rFonts w:ascii="Arial" w:eastAsia="Arial" w:hAnsi="Arial" w:cs="Arial"/>
                <w:sz w:val="20"/>
                <w:szCs w:val="20"/>
              </w:rPr>
            </w:pPr>
          </w:p>
          <w:p w14:paraId="3E8D1BA8" w14:textId="77777777" w:rsidR="00FE06B5" w:rsidRDefault="00FE06B5">
            <w:pPr>
              <w:rPr>
                <w:rFonts w:ascii="Arial" w:eastAsia="Arial" w:hAnsi="Arial" w:cs="Arial"/>
                <w:sz w:val="20"/>
                <w:szCs w:val="20"/>
              </w:rPr>
            </w:pPr>
          </w:p>
          <w:p w14:paraId="466AD7AB" w14:textId="77777777" w:rsidR="00FE06B5" w:rsidRDefault="00FE06B5">
            <w:pPr>
              <w:rPr>
                <w:rFonts w:ascii="Arial" w:eastAsia="Arial" w:hAnsi="Arial" w:cs="Arial"/>
                <w:sz w:val="20"/>
                <w:szCs w:val="20"/>
              </w:rPr>
            </w:pPr>
          </w:p>
          <w:p w14:paraId="0BE09A95" w14:textId="77777777" w:rsidR="00FE06B5" w:rsidRDefault="00FE06B5">
            <w:pPr>
              <w:rPr>
                <w:rFonts w:ascii="Arial" w:eastAsia="Arial" w:hAnsi="Arial" w:cs="Arial"/>
                <w:sz w:val="20"/>
                <w:szCs w:val="20"/>
              </w:rPr>
            </w:pPr>
          </w:p>
          <w:p w14:paraId="42970957" w14:textId="77777777" w:rsidR="00FE06B5" w:rsidRDefault="00FE06B5">
            <w:pPr>
              <w:rPr>
                <w:rFonts w:ascii="Arial" w:eastAsia="Arial" w:hAnsi="Arial" w:cs="Arial"/>
                <w:sz w:val="20"/>
                <w:szCs w:val="20"/>
              </w:rPr>
            </w:pPr>
          </w:p>
          <w:p w14:paraId="374E25D3" w14:textId="77777777" w:rsidR="00FE06B5" w:rsidRDefault="00FE06B5">
            <w:pPr>
              <w:rPr>
                <w:rFonts w:ascii="Arial" w:eastAsia="Arial" w:hAnsi="Arial" w:cs="Arial"/>
                <w:sz w:val="20"/>
                <w:szCs w:val="20"/>
              </w:rPr>
            </w:pPr>
          </w:p>
          <w:p w14:paraId="4C0DD39D" w14:textId="77777777" w:rsidR="00FE06B5" w:rsidRDefault="00FE06B5">
            <w:pPr>
              <w:rPr>
                <w:rFonts w:ascii="Arial" w:eastAsia="Arial" w:hAnsi="Arial" w:cs="Arial"/>
                <w:sz w:val="20"/>
                <w:szCs w:val="20"/>
              </w:rPr>
            </w:pPr>
          </w:p>
          <w:p w14:paraId="497BFE35" w14:textId="77777777" w:rsidR="00FE06B5" w:rsidRDefault="00FE06B5">
            <w:pPr>
              <w:rPr>
                <w:rFonts w:ascii="Arial" w:eastAsia="Arial" w:hAnsi="Arial" w:cs="Arial"/>
                <w:sz w:val="20"/>
                <w:szCs w:val="20"/>
              </w:rPr>
            </w:pPr>
          </w:p>
          <w:p w14:paraId="34D41EBB" w14:textId="77777777" w:rsidR="00FE06B5" w:rsidRDefault="00FE06B5">
            <w:pPr>
              <w:rPr>
                <w:rFonts w:ascii="Arial" w:eastAsia="Arial" w:hAnsi="Arial" w:cs="Arial"/>
                <w:sz w:val="20"/>
                <w:szCs w:val="20"/>
              </w:rPr>
            </w:pPr>
          </w:p>
          <w:p w14:paraId="48ABBFDA" w14:textId="77777777" w:rsidR="00FE06B5" w:rsidRDefault="00FE06B5">
            <w:pPr>
              <w:rPr>
                <w:rFonts w:ascii="Arial" w:eastAsia="Arial" w:hAnsi="Arial" w:cs="Arial"/>
                <w:sz w:val="20"/>
                <w:szCs w:val="20"/>
              </w:rPr>
            </w:pPr>
          </w:p>
          <w:p w14:paraId="7FEBF8D1" w14:textId="77777777" w:rsidR="00FE06B5" w:rsidRDefault="00FE06B5">
            <w:pPr>
              <w:rPr>
                <w:rFonts w:ascii="Arial" w:eastAsia="Arial" w:hAnsi="Arial" w:cs="Arial"/>
                <w:sz w:val="20"/>
                <w:szCs w:val="20"/>
              </w:rPr>
            </w:pPr>
          </w:p>
          <w:p w14:paraId="1AB555FA" w14:textId="77777777" w:rsidR="00FE06B5" w:rsidRDefault="00FE06B5">
            <w:pPr>
              <w:rPr>
                <w:rFonts w:ascii="Arial" w:eastAsia="Arial" w:hAnsi="Arial" w:cs="Arial"/>
                <w:sz w:val="20"/>
                <w:szCs w:val="20"/>
              </w:rPr>
            </w:pPr>
          </w:p>
          <w:p w14:paraId="39B00899" w14:textId="77777777" w:rsidR="00FE06B5" w:rsidRDefault="00FE06B5">
            <w:pPr>
              <w:rPr>
                <w:rFonts w:ascii="Arial" w:eastAsia="Arial" w:hAnsi="Arial" w:cs="Arial"/>
                <w:sz w:val="20"/>
                <w:szCs w:val="20"/>
              </w:rPr>
            </w:pPr>
          </w:p>
          <w:p w14:paraId="3146B8F0" w14:textId="77777777" w:rsidR="00FE06B5" w:rsidRDefault="00FE06B5">
            <w:pPr>
              <w:rPr>
                <w:rFonts w:ascii="Arial" w:eastAsia="Arial" w:hAnsi="Arial" w:cs="Arial"/>
                <w:sz w:val="20"/>
                <w:szCs w:val="20"/>
              </w:rPr>
            </w:pPr>
          </w:p>
          <w:p w14:paraId="0131A37C" w14:textId="77777777" w:rsidR="00FE06B5" w:rsidRDefault="00FE06B5">
            <w:pPr>
              <w:rPr>
                <w:rFonts w:ascii="Arial" w:eastAsia="Arial" w:hAnsi="Arial" w:cs="Arial"/>
                <w:sz w:val="20"/>
                <w:szCs w:val="20"/>
              </w:rPr>
            </w:pPr>
          </w:p>
          <w:p w14:paraId="68598CC8" w14:textId="77777777" w:rsidR="00FE06B5" w:rsidRDefault="00FE06B5">
            <w:pPr>
              <w:rPr>
                <w:rFonts w:ascii="Arial" w:eastAsia="Arial" w:hAnsi="Arial" w:cs="Arial"/>
                <w:sz w:val="20"/>
                <w:szCs w:val="20"/>
              </w:rPr>
            </w:pPr>
          </w:p>
          <w:p w14:paraId="4E7AD276" w14:textId="77777777" w:rsidR="00FE06B5" w:rsidRDefault="00FE06B5">
            <w:pPr>
              <w:rPr>
                <w:rFonts w:ascii="Arial" w:eastAsia="Arial" w:hAnsi="Arial" w:cs="Arial"/>
                <w:sz w:val="20"/>
                <w:szCs w:val="20"/>
              </w:rPr>
            </w:pPr>
          </w:p>
          <w:p w14:paraId="58E8DD32" w14:textId="77777777" w:rsidR="00FE06B5" w:rsidRDefault="00FE06B5">
            <w:pPr>
              <w:rPr>
                <w:rFonts w:ascii="Arial" w:eastAsia="Arial" w:hAnsi="Arial" w:cs="Arial"/>
                <w:sz w:val="20"/>
                <w:szCs w:val="20"/>
              </w:rPr>
            </w:pPr>
          </w:p>
          <w:p w14:paraId="787AA951" w14:textId="77777777" w:rsidR="00FE06B5" w:rsidRDefault="00FE06B5">
            <w:pPr>
              <w:rPr>
                <w:rFonts w:ascii="Arial" w:eastAsia="Arial" w:hAnsi="Arial" w:cs="Arial"/>
                <w:sz w:val="20"/>
                <w:szCs w:val="20"/>
              </w:rPr>
            </w:pPr>
          </w:p>
        </w:tc>
      </w:tr>
    </w:tbl>
    <w:p w14:paraId="6C419D98" w14:textId="77777777" w:rsidR="00FE06B5" w:rsidRDefault="00FE06B5">
      <w:pPr>
        <w:rPr>
          <w:rFonts w:ascii="Arial" w:eastAsia="Arial" w:hAnsi="Arial" w:cs="Arial"/>
          <w:sz w:val="20"/>
          <w:szCs w:val="20"/>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FE06B5" w14:paraId="68C2B9DB" w14:textId="77777777">
        <w:trPr>
          <w:trHeight w:val="240"/>
        </w:trPr>
        <w:tc>
          <w:tcPr>
            <w:tcW w:w="6374" w:type="dxa"/>
            <w:tcBorders>
              <w:top w:val="nil"/>
              <w:left w:val="nil"/>
              <w:right w:val="nil"/>
            </w:tcBorders>
          </w:tcPr>
          <w:p w14:paraId="2C47CF00" w14:textId="77777777" w:rsidR="00FE06B5" w:rsidRDefault="00F447F1">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59DCF35D" w14:textId="77777777" w:rsidR="00FE06B5" w:rsidRDefault="00FE06B5">
            <w:pPr>
              <w:ind w:left="-107"/>
              <w:rPr>
                <w:rFonts w:ascii="Arial" w:eastAsia="Arial" w:hAnsi="Arial" w:cs="Arial"/>
                <w:sz w:val="20"/>
                <w:szCs w:val="20"/>
              </w:rPr>
            </w:pPr>
          </w:p>
        </w:tc>
        <w:tc>
          <w:tcPr>
            <w:tcW w:w="7340" w:type="dxa"/>
            <w:tcBorders>
              <w:top w:val="nil"/>
              <w:left w:val="nil"/>
              <w:right w:val="nil"/>
            </w:tcBorders>
          </w:tcPr>
          <w:p w14:paraId="0C7111C0" w14:textId="77777777" w:rsidR="00FE06B5" w:rsidRDefault="00F447F1">
            <w:pPr>
              <w:ind w:left="-107"/>
              <w:rPr>
                <w:rFonts w:ascii="Arial" w:eastAsia="Arial" w:hAnsi="Arial" w:cs="Arial"/>
                <w:sz w:val="20"/>
                <w:szCs w:val="20"/>
              </w:rPr>
            </w:pPr>
            <w:r>
              <w:rPr>
                <w:rFonts w:ascii="Arial" w:eastAsia="Arial" w:hAnsi="Arial" w:cs="Arial"/>
                <w:sz w:val="20"/>
                <w:szCs w:val="20"/>
              </w:rPr>
              <w:t>Signage required:</w:t>
            </w:r>
          </w:p>
        </w:tc>
      </w:tr>
      <w:tr w:rsidR="00FE06B5" w14:paraId="76BE4080" w14:textId="77777777">
        <w:trPr>
          <w:trHeight w:val="220"/>
        </w:trPr>
        <w:tc>
          <w:tcPr>
            <w:tcW w:w="6374" w:type="dxa"/>
          </w:tcPr>
          <w:p w14:paraId="1160EEDD" w14:textId="77777777" w:rsidR="00FE06B5" w:rsidRDefault="00FE06B5">
            <w:pPr>
              <w:rPr>
                <w:rFonts w:ascii="Arial" w:eastAsia="Arial" w:hAnsi="Arial" w:cs="Arial"/>
                <w:sz w:val="20"/>
                <w:szCs w:val="20"/>
              </w:rPr>
            </w:pPr>
          </w:p>
          <w:p w14:paraId="4EB841C4" w14:textId="77777777" w:rsidR="00FE06B5" w:rsidRDefault="00FE06B5">
            <w:pPr>
              <w:rPr>
                <w:rFonts w:ascii="Arial" w:eastAsia="Arial" w:hAnsi="Arial" w:cs="Arial"/>
                <w:sz w:val="20"/>
                <w:szCs w:val="20"/>
              </w:rPr>
            </w:pPr>
          </w:p>
          <w:p w14:paraId="0DBFDFDC" w14:textId="77777777" w:rsidR="00FE06B5" w:rsidRDefault="00FE06B5">
            <w:pPr>
              <w:rPr>
                <w:rFonts w:ascii="Arial" w:eastAsia="Arial" w:hAnsi="Arial" w:cs="Arial"/>
                <w:sz w:val="20"/>
                <w:szCs w:val="20"/>
              </w:rPr>
            </w:pPr>
          </w:p>
          <w:p w14:paraId="14FBC4BB" w14:textId="77777777" w:rsidR="00FE06B5" w:rsidRDefault="00FE06B5">
            <w:pPr>
              <w:rPr>
                <w:rFonts w:ascii="Arial" w:eastAsia="Arial" w:hAnsi="Arial" w:cs="Arial"/>
                <w:sz w:val="20"/>
                <w:szCs w:val="20"/>
              </w:rPr>
            </w:pPr>
          </w:p>
          <w:p w14:paraId="19B6EA31" w14:textId="77777777" w:rsidR="00FE06B5" w:rsidRDefault="00FE06B5">
            <w:pPr>
              <w:rPr>
                <w:rFonts w:ascii="Arial" w:eastAsia="Arial" w:hAnsi="Arial" w:cs="Arial"/>
                <w:sz w:val="20"/>
                <w:szCs w:val="20"/>
              </w:rPr>
            </w:pPr>
          </w:p>
          <w:p w14:paraId="19430C61" w14:textId="77777777" w:rsidR="00FE06B5" w:rsidRDefault="00FE06B5">
            <w:pPr>
              <w:rPr>
                <w:rFonts w:ascii="Arial" w:eastAsia="Arial" w:hAnsi="Arial" w:cs="Arial"/>
                <w:sz w:val="20"/>
                <w:szCs w:val="20"/>
              </w:rPr>
            </w:pPr>
          </w:p>
          <w:p w14:paraId="3C3EB004" w14:textId="77777777" w:rsidR="00FE06B5" w:rsidRDefault="00FE06B5">
            <w:pPr>
              <w:rPr>
                <w:rFonts w:ascii="Arial" w:eastAsia="Arial" w:hAnsi="Arial" w:cs="Arial"/>
                <w:sz w:val="20"/>
                <w:szCs w:val="20"/>
              </w:rPr>
            </w:pPr>
          </w:p>
          <w:p w14:paraId="4BF36DEE" w14:textId="77777777" w:rsidR="00FE06B5" w:rsidRDefault="00FE06B5">
            <w:pPr>
              <w:rPr>
                <w:rFonts w:ascii="Arial" w:eastAsia="Arial" w:hAnsi="Arial" w:cs="Arial"/>
                <w:sz w:val="20"/>
                <w:szCs w:val="20"/>
              </w:rPr>
            </w:pPr>
          </w:p>
          <w:p w14:paraId="54CD338D" w14:textId="77777777" w:rsidR="00FE06B5" w:rsidRDefault="00FE06B5">
            <w:pPr>
              <w:rPr>
                <w:rFonts w:ascii="Arial" w:eastAsia="Arial" w:hAnsi="Arial" w:cs="Arial"/>
                <w:sz w:val="20"/>
                <w:szCs w:val="20"/>
              </w:rPr>
            </w:pPr>
          </w:p>
          <w:p w14:paraId="5F3F9E3C" w14:textId="77777777" w:rsidR="00FE06B5" w:rsidRDefault="00FE06B5">
            <w:pPr>
              <w:rPr>
                <w:rFonts w:ascii="Arial" w:eastAsia="Arial" w:hAnsi="Arial" w:cs="Arial"/>
                <w:sz w:val="20"/>
                <w:szCs w:val="20"/>
              </w:rPr>
            </w:pPr>
          </w:p>
          <w:p w14:paraId="26A640DC" w14:textId="77777777" w:rsidR="00FE06B5" w:rsidRDefault="00FE06B5">
            <w:pPr>
              <w:rPr>
                <w:rFonts w:ascii="Arial" w:eastAsia="Arial" w:hAnsi="Arial" w:cs="Arial"/>
                <w:sz w:val="20"/>
                <w:szCs w:val="20"/>
              </w:rPr>
            </w:pPr>
          </w:p>
        </w:tc>
        <w:tc>
          <w:tcPr>
            <w:tcW w:w="236" w:type="dxa"/>
            <w:tcBorders>
              <w:top w:val="nil"/>
              <w:bottom w:val="nil"/>
            </w:tcBorders>
          </w:tcPr>
          <w:p w14:paraId="53130253" w14:textId="77777777" w:rsidR="00FE06B5" w:rsidRDefault="00FE06B5">
            <w:pPr>
              <w:rPr>
                <w:rFonts w:ascii="Arial" w:eastAsia="Arial" w:hAnsi="Arial" w:cs="Arial"/>
                <w:sz w:val="20"/>
                <w:szCs w:val="20"/>
              </w:rPr>
            </w:pPr>
          </w:p>
        </w:tc>
        <w:tc>
          <w:tcPr>
            <w:tcW w:w="7340" w:type="dxa"/>
          </w:tcPr>
          <w:p w14:paraId="1B4D1228" w14:textId="77777777" w:rsidR="00FE06B5" w:rsidRDefault="00FE06B5">
            <w:pPr>
              <w:rPr>
                <w:rFonts w:ascii="Arial" w:eastAsia="Arial" w:hAnsi="Arial" w:cs="Arial"/>
                <w:sz w:val="20"/>
                <w:szCs w:val="20"/>
              </w:rPr>
            </w:pPr>
          </w:p>
        </w:tc>
      </w:tr>
    </w:tbl>
    <w:p w14:paraId="7BBD62A3" w14:textId="77777777" w:rsidR="00FE06B5" w:rsidRDefault="00FE06B5">
      <w:pPr>
        <w:rPr>
          <w:rFonts w:ascii="Arial" w:eastAsia="Arial" w:hAnsi="Arial" w:cs="Arial"/>
          <w:sz w:val="20"/>
          <w:szCs w:val="20"/>
        </w:rPr>
      </w:pPr>
    </w:p>
    <w:p w14:paraId="2B7DF609" w14:textId="77777777" w:rsidR="00FE06B5" w:rsidRDefault="00F447F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Work method statement</w:t>
      </w:r>
    </w:p>
    <w:p w14:paraId="1A5483A0" w14:textId="77777777" w:rsidR="00FE06B5" w:rsidRDefault="00FE06B5">
      <w:pPr>
        <w:rPr>
          <w:rFonts w:ascii="Arial" w:eastAsia="Arial" w:hAnsi="Arial" w:cs="Arial"/>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FE06B5" w14:paraId="039D8CA7" w14:textId="77777777">
        <w:trPr>
          <w:trHeight w:val="280"/>
        </w:trPr>
        <w:tc>
          <w:tcPr>
            <w:tcW w:w="13207" w:type="dxa"/>
            <w:tcBorders>
              <w:top w:val="nil"/>
              <w:left w:val="nil"/>
              <w:right w:val="nil"/>
            </w:tcBorders>
          </w:tcPr>
          <w:p w14:paraId="374A4820" w14:textId="77777777" w:rsidR="00FE06B5" w:rsidRDefault="00F447F1">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Describe how you plan to carry out the task by listing the step by step process eg 1. Arrive on site, 2. unload truck, 3. build scaffold etc.</w:t>
            </w:r>
          </w:p>
        </w:tc>
        <w:tc>
          <w:tcPr>
            <w:tcW w:w="743" w:type="dxa"/>
            <w:tcBorders>
              <w:top w:val="nil"/>
              <w:left w:val="nil"/>
              <w:bottom w:val="nil"/>
              <w:right w:val="nil"/>
            </w:tcBorders>
          </w:tcPr>
          <w:p w14:paraId="37BDB38A" w14:textId="77777777" w:rsidR="00FE06B5" w:rsidRDefault="00F447F1">
            <w:pPr>
              <w:jc w:val="center"/>
              <w:rPr>
                <w:rFonts w:ascii="Arial" w:eastAsia="Arial" w:hAnsi="Arial" w:cs="Arial"/>
                <w:sz w:val="20"/>
                <w:szCs w:val="20"/>
              </w:rPr>
            </w:pPr>
            <w:r>
              <w:rPr>
                <w:rFonts w:ascii="Arial" w:eastAsia="Arial" w:hAnsi="Arial" w:cs="Arial"/>
                <w:sz w:val="20"/>
                <w:szCs w:val="20"/>
              </w:rPr>
              <w:t>Done</w:t>
            </w:r>
          </w:p>
        </w:tc>
      </w:tr>
      <w:tr w:rsidR="00FE06B5" w14:paraId="1CF0D82E" w14:textId="77777777">
        <w:trPr>
          <w:trHeight w:val="560"/>
        </w:trPr>
        <w:tc>
          <w:tcPr>
            <w:tcW w:w="13207" w:type="dxa"/>
          </w:tcPr>
          <w:p w14:paraId="4E299C23"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2D57D0C5"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563A09C6" w14:textId="77777777">
        <w:trPr>
          <w:trHeight w:val="560"/>
        </w:trPr>
        <w:tc>
          <w:tcPr>
            <w:tcW w:w="13207" w:type="dxa"/>
          </w:tcPr>
          <w:p w14:paraId="5EA2228B"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D14136E"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77C63984" w14:textId="77777777">
        <w:trPr>
          <w:trHeight w:val="560"/>
        </w:trPr>
        <w:tc>
          <w:tcPr>
            <w:tcW w:w="13207" w:type="dxa"/>
          </w:tcPr>
          <w:p w14:paraId="0B95CE38"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D14F34B"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713D1ED2" w14:textId="77777777">
        <w:trPr>
          <w:trHeight w:val="560"/>
        </w:trPr>
        <w:tc>
          <w:tcPr>
            <w:tcW w:w="13207" w:type="dxa"/>
          </w:tcPr>
          <w:p w14:paraId="0A9982C7"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E3ACFA7"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61C85BA0" w14:textId="77777777">
        <w:trPr>
          <w:trHeight w:val="560"/>
        </w:trPr>
        <w:tc>
          <w:tcPr>
            <w:tcW w:w="13207" w:type="dxa"/>
          </w:tcPr>
          <w:p w14:paraId="50D4405F"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79B64D82"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350BBEA2" w14:textId="77777777">
        <w:trPr>
          <w:trHeight w:val="560"/>
        </w:trPr>
        <w:tc>
          <w:tcPr>
            <w:tcW w:w="13207" w:type="dxa"/>
          </w:tcPr>
          <w:p w14:paraId="5E6FFC70"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934436F"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185153DD" w14:textId="77777777">
        <w:trPr>
          <w:trHeight w:val="560"/>
        </w:trPr>
        <w:tc>
          <w:tcPr>
            <w:tcW w:w="13207" w:type="dxa"/>
          </w:tcPr>
          <w:p w14:paraId="1E9D275E"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DFC04D0"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66291D07" w14:textId="77777777">
        <w:trPr>
          <w:trHeight w:val="560"/>
        </w:trPr>
        <w:tc>
          <w:tcPr>
            <w:tcW w:w="13207" w:type="dxa"/>
          </w:tcPr>
          <w:p w14:paraId="030B16E3"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B79AE85"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43C3825B" w14:textId="77777777">
        <w:trPr>
          <w:trHeight w:val="560"/>
        </w:trPr>
        <w:tc>
          <w:tcPr>
            <w:tcW w:w="13207" w:type="dxa"/>
          </w:tcPr>
          <w:p w14:paraId="524B77EC"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4448588"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4723D611" w14:textId="77777777">
        <w:trPr>
          <w:trHeight w:val="560"/>
        </w:trPr>
        <w:tc>
          <w:tcPr>
            <w:tcW w:w="13207" w:type="dxa"/>
          </w:tcPr>
          <w:p w14:paraId="3E6CAFA1"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A9A93C5"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45E6D602" w14:textId="77777777">
        <w:trPr>
          <w:trHeight w:val="560"/>
        </w:trPr>
        <w:tc>
          <w:tcPr>
            <w:tcW w:w="13207" w:type="dxa"/>
          </w:tcPr>
          <w:p w14:paraId="44D81A6D"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17A8FAE"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1F7EC8B0" w14:textId="77777777">
        <w:trPr>
          <w:trHeight w:val="560"/>
        </w:trPr>
        <w:tc>
          <w:tcPr>
            <w:tcW w:w="13207" w:type="dxa"/>
          </w:tcPr>
          <w:p w14:paraId="43ACF5B9"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D5BA2BB"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r w:rsidR="00FE06B5" w14:paraId="6B4DE4D1" w14:textId="77777777">
        <w:trPr>
          <w:trHeight w:val="560"/>
        </w:trPr>
        <w:tc>
          <w:tcPr>
            <w:tcW w:w="13207" w:type="dxa"/>
          </w:tcPr>
          <w:p w14:paraId="5DE5B8DD" w14:textId="77777777" w:rsidR="00FE06B5" w:rsidRDefault="00FE06B5">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0F1E793" w14:textId="77777777" w:rsidR="00FE06B5" w:rsidRDefault="00F447F1">
            <w:pPr>
              <w:jc w:val="center"/>
              <w:rPr>
                <w:rFonts w:ascii="Arial" w:eastAsia="Arial" w:hAnsi="Arial" w:cs="Arial"/>
                <w:sz w:val="20"/>
                <w:szCs w:val="20"/>
              </w:rPr>
            </w:pPr>
            <w:r>
              <w:rPr>
                <w:rFonts w:ascii="Arial" w:eastAsia="Arial" w:hAnsi="Arial" w:cs="Arial"/>
                <w:sz w:val="20"/>
                <w:szCs w:val="20"/>
              </w:rPr>
              <w:t>☐</w:t>
            </w:r>
          </w:p>
        </w:tc>
      </w:tr>
    </w:tbl>
    <w:p w14:paraId="26500DC7" w14:textId="77777777" w:rsidR="00FE06B5" w:rsidRDefault="00F447F1">
      <w:pPr>
        <w:pBdr>
          <w:top w:val="nil"/>
          <w:left w:val="nil"/>
          <w:bottom w:val="nil"/>
          <w:right w:val="nil"/>
          <w:between w:val="nil"/>
        </w:pBdr>
        <w:rPr>
          <w:rFonts w:ascii="Arial" w:eastAsia="Arial" w:hAnsi="Arial" w:cs="Arial"/>
          <w:b/>
          <w:color w:val="000000"/>
          <w:sz w:val="20"/>
          <w:szCs w:val="20"/>
        </w:rPr>
      </w:pPr>
      <w:bookmarkStart w:id="1" w:name="_3dy6vkm" w:colFirst="0" w:colLast="0"/>
      <w:bookmarkEnd w:id="1"/>
      <w:r>
        <w:rPr>
          <w:rFonts w:ascii="Arial" w:eastAsia="Arial" w:hAnsi="Arial" w:cs="Arial"/>
          <w:b/>
          <w:color w:val="000000"/>
          <w:sz w:val="20"/>
          <w:szCs w:val="20"/>
        </w:rPr>
        <w:t>Safety briefing</w:t>
      </w:r>
    </w:p>
    <w:p w14:paraId="682D5BD7" w14:textId="77777777" w:rsidR="00FE06B5" w:rsidRDefault="00FE06B5">
      <w:pPr>
        <w:pBdr>
          <w:top w:val="nil"/>
          <w:left w:val="nil"/>
          <w:bottom w:val="nil"/>
          <w:right w:val="nil"/>
          <w:between w:val="nil"/>
        </w:pBdr>
        <w:rPr>
          <w:rFonts w:ascii="Arial" w:eastAsia="Arial" w:hAnsi="Arial" w:cs="Arial"/>
          <w:b/>
          <w:color w:val="000000"/>
          <w:sz w:val="20"/>
          <w:szCs w:val="20"/>
        </w:rPr>
      </w:pPr>
    </w:p>
    <w:p w14:paraId="2F292B10" w14:textId="77777777" w:rsidR="00FE06B5" w:rsidRDefault="00F447F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 must conduct a safety briefing with all workers involved in this task. Explain the identified hazards and associated risks, the controls that will be put in place, and the proposed work method.</w:t>
      </w:r>
    </w:p>
    <w:p w14:paraId="5965C420" w14:textId="77777777" w:rsidR="00FE06B5" w:rsidRDefault="00FE06B5">
      <w:pPr>
        <w:pBdr>
          <w:top w:val="nil"/>
          <w:left w:val="nil"/>
          <w:bottom w:val="nil"/>
          <w:right w:val="nil"/>
          <w:between w:val="nil"/>
        </w:pBdr>
        <w:rPr>
          <w:rFonts w:ascii="Arial" w:eastAsia="Arial" w:hAnsi="Arial" w:cs="Arial"/>
          <w:color w:val="000000"/>
          <w:sz w:val="20"/>
          <w:szCs w:val="20"/>
        </w:rPr>
      </w:pPr>
    </w:p>
    <w:tbl>
      <w:tblPr>
        <w:tblStyle w:val="a5"/>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FE06B5" w14:paraId="0F4734CF" w14:textId="77777777">
        <w:tc>
          <w:tcPr>
            <w:tcW w:w="6237" w:type="dxa"/>
            <w:tcBorders>
              <w:top w:val="nil"/>
              <w:left w:val="nil"/>
              <w:right w:val="nil"/>
            </w:tcBorders>
          </w:tcPr>
          <w:p w14:paraId="3021EC1F" w14:textId="77777777" w:rsidR="00FE06B5" w:rsidRDefault="00F447F1">
            <w:pPr>
              <w:ind w:left="-107"/>
              <w:rPr>
                <w:rFonts w:ascii="Arial" w:eastAsia="Arial" w:hAnsi="Arial" w:cs="Arial"/>
                <w:b/>
                <w:sz w:val="20"/>
                <w:szCs w:val="20"/>
              </w:rPr>
            </w:pPr>
            <w:r>
              <w:rPr>
                <w:rFonts w:ascii="Arial" w:eastAsia="Arial" w:hAnsi="Arial" w:cs="Arial"/>
                <w:b/>
                <w:sz w:val="20"/>
                <w:szCs w:val="20"/>
              </w:rPr>
              <w:t>Name:</w:t>
            </w:r>
          </w:p>
          <w:p w14:paraId="206C3BB4" w14:textId="77777777" w:rsidR="00FE06B5" w:rsidRDefault="00FE06B5">
            <w:pPr>
              <w:ind w:left="-107"/>
              <w:rPr>
                <w:rFonts w:ascii="Arial" w:eastAsia="Arial" w:hAnsi="Arial" w:cs="Arial"/>
                <w:b/>
                <w:sz w:val="20"/>
                <w:szCs w:val="20"/>
              </w:rPr>
            </w:pPr>
          </w:p>
        </w:tc>
        <w:tc>
          <w:tcPr>
            <w:tcW w:w="236" w:type="dxa"/>
            <w:tcBorders>
              <w:top w:val="nil"/>
              <w:left w:val="nil"/>
              <w:bottom w:val="nil"/>
              <w:right w:val="nil"/>
            </w:tcBorders>
          </w:tcPr>
          <w:p w14:paraId="733B2514" w14:textId="77777777" w:rsidR="00FE06B5" w:rsidRDefault="00FE06B5">
            <w:pPr>
              <w:rPr>
                <w:rFonts w:ascii="Arial" w:eastAsia="Arial" w:hAnsi="Arial" w:cs="Arial"/>
                <w:b/>
                <w:sz w:val="20"/>
                <w:szCs w:val="20"/>
              </w:rPr>
            </w:pPr>
          </w:p>
        </w:tc>
        <w:tc>
          <w:tcPr>
            <w:tcW w:w="7462" w:type="dxa"/>
            <w:tcBorders>
              <w:top w:val="nil"/>
              <w:left w:val="nil"/>
              <w:right w:val="nil"/>
            </w:tcBorders>
          </w:tcPr>
          <w:p w14:paraId="3F0A756A" w14:textId="77777777" w:rsidR="00FE06B5" w:rsidRDefault="00F447F1">
            <w:pPr>
              <w:ind w:left="-66"/>
              <w:rPr>
                <w:rFonts w:ascii="Arial" w:eastAsia="Arial" w:hAnsi="Arial" w:cs="Arial"/>
                <w:b/>
                <w:sz w:val="20"/>
                <w:szCs w:val="20"/>
              </w:rPr>
            </w:pPr>
            <w:r>
              <w:rPr>
                <w:rFonts w:ascii="Arial" w:eastAsia="Arial" w:hAnsi="Arial" w:cs="Arial"/>
                <w:b/>
                <w:sz w:val="20"/>
                <w:szCs w:val="20"/>
              </w:rPr>
              <w:t>Signature:</w:t>
            </w:r>
          </w:p>
        </w:tc>
      </w:tr>
      <w:tr w:rsidR="00FE06B5" w14:paraId="61515110" w14:textId="77777777">
        <w:trPr>
          <w:trHeight w:val="240"/>
        </w:trPr>
        <w:tc>
          <w:tcPr>
            <w:tcW w:w="6237" w:type="dxa"/>
            <w:tcBorders>
              <w:bottom w:val="single" w:sz="4" w:space="0" w:color="000000"/>
            </w:tcBorders>
          </w:tcPr>
          <w:p w14:paraId="39C19FBF" w14:textId="77777777" w:rsidR="00FE06B5" w:rsidRDefault="00FE06B5">
            <w:pPr>
              <w:rPr>
                <w:rFonts w:ascii="Arial" w:eastAsia="Arial" w:hAnsi="Arial" w:cs="Arial"/>
                <w:sz w:val="20"/>
                <w:szCs w:val="20"/>
              </w:rPr>
            </w:pPr>
          </w:p>
          <w:p w14:paraId="541A4537" w14:textId="77777777" w:rsidR="00FE06B5" w:rsidRDefault="00FE06B5">
            <w:pPr>
              <w:rPr>
                <w:rFonts w:ascii="Arial" w:eastAsia="Arial" w:hAnsi="Arial" w:cs="Arial"/>
                <w:sz w:val="20"/>
                <w:szCs w:val="20"/>
              </w:rPr>
            </w:pPr>
          </w:p>
        </w:tc>
        <w:tc>
          <w:tcPr>
            <w:tcW w:w="236" w:type="dxa"/>
            <w:tcBorders>
              <w:top w:val="nil"/>
              <w:bottom w:val="nil"/>
            </w:tcBorders>
          </w:tcPr>
          <w:p w14:paraId="0EDE3F3A" w14:textId="77777777" w:rsidR="00FE06B5" w:rsidRDefault="00FE06B5">
            <w:pPr>
              <w:rPr>
                <w:rFonts w:ascii="Arial" w:eastAsia="Arial" w:hAnsi="Arial" w:cs="Arial"/>
                <w:sz w:val="20"/>
                <w:szCs w:val="20"/>
              </w:rPr>
            </w:pPr>
          </w:p>
        </w:tc>
        <w:tc>
          <w:tcPr>
            <w:tcW w:w="7462" w:type="dxa"/>
            <w:tcBorders>
              <w:bottom w:val="single" w:sz="4" w:space="0" w:color="000000"/>
            </w:tcBorders>
          </w:tcPr>
          <w:p w14:paraId="7F2C4B4A" w14:textId="77777777" w:rsidR="00FE06B5" w:rsidRDefault="00FE06B5">
            <w:pPr>
              <w:rPr>
                <w:rFonts w:ascii="Arial" w:eastAsia="Arial" w:hAnsi="Arial" w:cs="Arial"/>
                <w:sz w:val="20"/>
                <w:szCs w:val="20"/>
              </w:rPr>
            </w:pPr>
          </w:p>
        </w:tc>
      </w:tr>
      <w:tr w:rsidR="00FE06B5" w14:paraId="57114CA4" w14:textId="77777777">
        <w:trPr>
          <w:trHeight w:val="240"/>
        </w:trPr>
        <w:tc>
          <w:tcPr>
            <w:tcW w:w="6237" w:type="dxa"/>
          </w:tcPr>
          <w:p w14:paraId="079FC455" w14:textId="77777777" w:rsidR="00FE06B5" w:rsidRDefault="00FE06B5">
            <w:pPr>
              <w:rPr>
                <w:rFonts w:ascii="Arial" w:eastAsia="Arial" w:hAnsi="Arial" w:cs="Arial"/>
                <w:sz w:val="20"/>
                <w:szCs w:val="20"/>
              </w:rPr>
            </w:pPr>
          </w:p>
          <w:p w14:paraId="173BAB7A" w14:textId="77777777" w:rsidR="00FE06B5" w:rsidRDefault="00FE06B5">
            <w:pPr>
              <w:rPr>
                <w:rFonts w:ascii="Arial" w:eastAsia="Arial" w:hAnsi="Arial" w:cs="Arial"/>
                <w:sz w:val="20"/>
                <w:szCs w:val="20"/>
              </w:rPr>
            </w:pPr>
          </w:p>
        </w:tc>
        <w:tc>
          <w:tcPr>
            <w:tcW w:w="236" w:type="dxa"/>
            <w:tcBorders>
              <w:top w:val="nil"/>
              <w:bottom w:val="nil"/>
            </w:tcBorders>
          </w:tcPr>
          <w:p w14:paraId="672E1C71" w14:textId="77777777" w:rsidR="00FE06B5" w:rsidRDefault="00FE06B5">
            <w:pPr>
              <w:rPr>
                <w:rFonts w:ascii="Arial" w:eastAsia="Arial" w:hAnsi="Arial" w:cs="Arial"/>
                <w:sz w:val="20"/>
                <w:szCs w:val="20"/>
              </w:rPr>
            </w:pPr>
          </w:p>
        </w:tc>
        <w:tc>
          <w:tcPr>
            <w:tcW w:w="7462" w:type="dxa"/>
          </w:tcPr>
          <w:p w14:paraId="6F0612EF" w14:textId="77777777" w:rsidR="00FE06B5" w:rsidRDefault="00FE06B5">
            <w:pPr>
              <w:rPr>
                <w:rFonts w:ascii="Arial" w:eastAsia="Arial" w:hAnsi="Arial" w:cs="Arial"/>
                <w:sz w:val="20"/>
                <w:szCs w:val="20"/>
              </w:rPr>
            </w:pPr>
          </w:p>
        </w:tc>
      </w:tr>
      <w:tr w:rsidR="00FE06B5" w14:paraId="16F707D2" w14:textId="77777777">
        <w:trPr>
          <w:trHeight w:val="240"/>
        </w:trPr>
        <w:tc>
          <w:tcPr>
            <w:tcW w:w="6237" w:type="dxa"/>
          </w:tcPr>
          <w:p w14:paraId="4DB6061F" w14:textId="77777777" w:rsidR="00FE06B5" w:rsidRDefault="00FE06B5">
            <w:pPr>
              <w:rPr>
                <w:rFonts w:ascii="Arial" w:eastAsia="Arial" w:hAnsi="Arial" w:cs="Arial"/>
                <w:sz w:val="20"/>
                <w:szCs w:val="20"/>
              </w:rPr>
            </w:pPr>
          </w:p>
          <w:p w14:paraId="5B15A53B" w14:textId="77777777" w:rsidR="00FE06B5" w:rsidRDefault="00FE06B5">
            <w:pPr>
              <w:rPr>
                <w:rFonts w:ascii="Arial" w:eastAsia="Arial" w:hAnsi="Arial" w:cs="Arial"/>
                <w:sz w:val="20"/>
                <w:szCs w:val="20"/>
              </w:rPr>
            </w:pPr>
          </w:p>
        </w:tc>
        <w:tc>
          <w:tcPr>
            <w:tcW w:w="236" w:type="dxa"/>
            <w:tcBorders>
              <w:top w:val="nil"/>
              <w:bottom w:val="nil"/>
            </w:tcBorders>
          </w:tcPr>
          <w:p w14:paraId="6870BDB2" w14:textId="77777777" w:rsidR="00FE06B5" w:rsidRDefault="00FE06B5">
            <w:pPr>
              <w:rPr>
                <w:rFonts w:ascii="Arial" w:eastAsia="Arial" w:hAnsi="Arial" w:cs="Arial"/>
                <w:sz w:val="20"/>
                <w:szCs w:val="20"/>
              </w:rPr>
            </w:pPr>
          </w:p>
        </w:tc>
        <w:tc>
          <w:tcPr>
            <w:tcW w:w="7462" w:type="dxa"/>
          </w:tcPr>
          <w:p w14:paraId="482A39C5" w14:textId="77777777" w:rsidR="00FE06B5" w:rsidRDefault="00FE06B5">
            <w:pPr>
              <w:rPr>
                <w:rFonts w:ascii="Arial" w:eastAsia="Arial" w:hAnsi="Arial" w:cs="Arial"/>
                <w:sz w:val="20"/>
                <w:szCs w:val="20"/>
              </w:rPr>
            </w:pPr>
          </w:p>
        </w:tc>
      </w:tr>
      <w:tr w:rsidR="00FE06B5" w14:paraId="56AA5101" w14:textId="77777777">
        <w:trPr>
          <w:trHeight w:val="240"/>
        </w:trPr>
        <w:tc>
          <w:tcPr>
            <w:tcW w:w="6237" w:type="dxa"/>
          </w:tcPr>
          <w:p w14:paraId="1DF3C12F" w14:textId="77777777" w:rsidR="00FE06B5" w:rsidRDefault="00FE06B5">
            <w:pPr>
              <w:rPr>
                <w:rFonts w:ascii="Arial" w:eastAsia="Arial" w:hAnsi="Arial" w:cs="Arial"/>
                <w:sz w:val="20"/>
                <w:szCs w:val="20"/>
              </w:rPr>
            </w:pPr>
          </w:p>
          <w:p w14:paraId="2B46DCE6" w14:textId="77777777" w:rsidR="00FE06B5" w:rsidRDefault="00FE06B5">
            <w:pPr>
              <w:rPr>
                <w:rFonts w:ascii="Arial" w:eastAsia="Arial" w:hAnsi="Arial" w:cs="Arial"/>
                <w:sz w:val="20"/>
                <w:szCs w:val="20"/>
              </w:rPr>
            </w:pPr>
          </w:p>
        </w:tc>
        <w:tc>
          <w:tcPr>
            <w:tcW w:w="236" w:type="dxa"/>
            <w:tcBorders>
              <w:top w:val="nil"/>
              <w:bottom w:val="nil"/>
            </w:tcBorders>
          </w:tcPr>
          <w:p w14:paraId="58953F91" w14:textId="77777777" w:rsidR="00FE06B5" w:rsidRDefault="00FE06B5">
            <w:pPr>
              <w:rPr>
                <w:rFonts w:ascii="Arial" w:eastAsia="Arial" w:hAnsi="Arial" w:cs="Arial"/>
                <w:sz w:val="20"/>
                <w:szCs w:val="20"/>
              </w:rPr>
            </w:pPr>
          </w:p>
        </w:tc>
        <w:tc>
          <w:tcPr>
            <w:tcW w:w="7462" w:type="dxa"/>
          </w:tcPr>
          <w:p w14:paraId="70B4799C" w14:textId="77777777" w:rsidR="00FE06B5" w:rsidRDefault="00FE06B5">
            <w:pPr>
              <w:rPr>
                <w:rFonts w:ascii="Arial" w:eastAsia="Arial" w:hAnsi="Arial" w:cs="Arial"/>
                <w:sz w:val="20"/>
                <w:szCs w:val="20"/>
              </w:rPr>
            </w:pPr>
          </w:p>
        </w:tc>
      </w:tr>
      <w:tr w:rsidR="00FE06B5" w14:paraId="19A8A734" w14:textId="77777777">
        <w:trPr>
          <w:trHeight w:val="240"/>
        </w:trPr>
        <w:tc>
          <w:tcPr>
            <w:tcW w:w="6237" w:type="dxa"/>
          </w:tcPr>
          <w:p w14:paraId="5EF26C9A" w14:textId="77777777" w:rsidR="00FE06B5" w:rsidRDefault="00FE06B5">
            <w:pPr>
              <w:rPr>
                <w:rFonts w:ascii="Arial" w:eastAsia="Arial" w:hAnsi="Arial" w:cs="Arial"/>
                <w:sz w:val="20"/>
                <w:szCs w:val="20"/>
              </w:rPr>
            </w:pPr>
          </w:p>
          <w:p w14:paraId="153D369A" w14:textId="77777777" w:rsidR="00FE06B5" w:rsidRDefault="00FE06B5">
            <w:pPr>
              <w:rPr>
                <w:rFonts w:ascii="Arial" w:eastAsia="Arial" w:hAnsi="Arial" w:cs="Arial"/>
                <w:sz w:val="20"/>
                <w:szCs w:val="20"/>
              </w:rPr>
            </w:pPr>
          </w:p>
        </w:tc>
        <w:tc>
          <w:tcPr>
            <w:tcW w:w="236" w:type="dxa"/>
            <w:tcBorders>
              <w:top w:val="nil"/>
              <w:bottom w:val="nil"/>
            </w:tcBorders>
          </w:tcPr>
          <w:p w14:paraId="68645F93" w14:textId="77777777" w:rsidR="00FE06B5" w:rsidRDefault="00FE06B5">
            <w:pPr>
              <w:rPr>
                <w:rFonts w:ascii="Arial" w:eastAsia="Arial" w:hAnsi="Arial" w:cs="Arial"/>
                <w:sz w:val="20"/>
                <w:szCs w:val="20"/>
              </w:rPr>
            </w:pPr>
          </w:p>
        </w:tc>
        <w:tc>
          <w:tcPr>
            <w:tcW w:w="7462" w:type="dxa"/>
          </w:tcPr>
          <w:p w14:paraId="6DB37BFE" w14:textId="77777777" w:rsidR="00FE06B5" w:rsidRDefault="00FE06B5">
            <w:pPr>
              <w:rPr>
                <w:rFonts w:ascii="Arial" w:eastAsia="Arial" w:hAnsi="Arial" w:cs="Arial"/>
                <w:sz w:val="20"/>
                <w:szCs w:val="20"/>
              </w:rPr>
            </w:pPr>
          </w:p>
        </w:tc>
      </w:tr>
      <w:tr w:rsidR="00FE06B5" w14:paraId="6BDFCE90" w14:textId="77777777">
        <w:trPr>
          <w:trHeight w:val="520"/>
        </w:trPr>
        <w:tc>
          <w:tcPr>
            <w:tcW w:w="6237" w:type="dxa"/>
          </w:tcPr>
          <w:p w14:paraId="762326F7" w14:textId="77777777" w:rsidR="00FE06B5" w:rsidRDefault="00FE06B5">
            <w:pPr>
              <w:rPr>
                <w:rFonts w:ascii="Arial" w:eastAsia="Arial" w:hAnsi="Arial" w:cs="Arial"/>
                <w:sz w:val="20"/>
                <w:szCs w:val="20"/>
              </w:rPr>
            </w:pPr>
          </w:p>
          <w:p w14:paraId="3D9AD0F6" w14:textId="77777777" w:rsidR="00FE06B5" w:rsidRDefault="00FE06B5">
            <w:pPr>
              <w:rPr>
                <w:rFonts w:ascii="Arial" w:eastAsia="Arial" w:hAnsi="Arial" w:cs="Arial"/>
                <w:sz w:val="20"/>
                <w:szCs w:val="20"/>
              </w:rPr>
            </w:pPr>
          </w:p>
        </w:tc>
        <w:tc>
          <w:tcPr>
            <w:tcW w:w="236" w:type="dxa"/>
            <w:tcBorders>
              <w:top w:val="nil"/>
              <w:bottom w:val="nil"/>
            </w:tcBorders>
          </w:tcPr>
          <w:p w14:paraId="774F3153" w14:textId="77777777" w:rsidR="00FE06B5" w:rsidRDefault="00FE06B5">
            <w:pPr>
              <w:rPr>
                <w:rFonts w:ascii="Arial" w:eastAsia="Arial" w:hAnsi="Arial" w:cs="Arial"/>
                <w:sz w:val="20"/>
                <w:szCs w:val="20"/>
              </w:rPr>
            </w:pPr>
          </w:p>
        </w:tc>
        <w:tc>
          <w:tcPr>
            <w:tcW w:w="7462" w:type="dxa"/>
          </w:tcPr>
          <w:p w14:paraId="342433B1" w14:textId="77777777" w:rsidR="00FE06B5" w:rsidRDefault="00FE06B5">
            <w:pPr>
              <w:rPr>
                <w:rFonts w:ascii="Arial" w:eastAsia="Arial" w:hAnsi="Arial" w:cs="Arial"/>
                <w:sz w:val="20"/>
                <w:szCs w:val="20"/>
              </w:rPr>
            </w:pPr>
          </w:p>
        </w:tc>
      </w:tr>
      <w:tr w:rsidR="00FE06B5" w14:paraId="2B6E486D" w14:textId="77777777">
        <w:trPr>
          <w:trHeight w:val="280"/>
        </w:trPr>
        <w:tc>
          <w:tcPr>
            <w:tcW w:w="6237" w:type="dxa"/>
          </w:tcPr>
          <w:p w14:paraId="04044C2C" w14:textId="77777777" w:rsidR="00FE06B5" w:rsidRDefault="00FE06B5">
            <w:pPr>
              <w:rPr>
                <w:rFonts w:ascii="Arial" w:eastAsia="Arial" w:hAnsi="Arial" w:cs="Arial"/>
                <w:sz w:val="20"/>
                <w:szCs w:val="20"/>
              </w:rPr>
            </w:pPr>
          </w:p>
          <w:p w14:paraId="33EAF027" w14:textId="77777777" w:rsidR="00FE06B5" w:rsidRDefault="00FE06B5">
            <w:pPr>
              <w:rPr>
                <w:rFonts w:ascii="Arial" w:eastAsia="Arial" w:hAnsi="Arial" w:cs="Arial"/>
                <w:sz w:val="20"/>
                <w:szCs w:val="20"/>
              </w:rPr>
            </w:pPr>
          </w:p>
        </w:tc>
        <w:tc>
          <w:tcPr>
            <w:tcW w:w="236" w:type="dxa"/>
            <w:tcBorders>
              <w:top w:val="nil"/>
              <w:bottom w:val="nil"/>
            </w:tcBorders>
          </w:tcPr>
          <w:p w14:paraId="570BDC89" w14:textId="77777777" w:rsidR="00FE06B5" w:rsidRDefault="00FE06B5">
            <w:pPr>
              <w:rPr>
                <w:rFonts w:ascii="Arial" w:eastAsia="Arial" w:hAnsi="Arial" w:cs="Arial"/>
                <w:sz w:val="20"/>
                <w:szCs w:val="20"/>
              </w:rPr>
            </w:pPr>
          </w:p>
        </w:tc>
        <w:tc>
          <w:tcPr>
            <w:tcW w:w="7462" w:type="dxa"/>
          </w:tcPr>
          <w:p w14:paraId="7D1861D6" w14:textId="77777777" w:rsidR="00FE06B5" w:rsidRDefault="00FE06B5">
            <w:pPr>
              <w:rPr>
                <w:rFonts w:ascii="Arial" w:eastAsia="Arial" w:hAnsi="Arial" w:cs="Arial"/>
                <w:sz w:val="20"/>
                <w:szCs w:val="20"/>
              </w:rPr>
            </w:pPr>
          </w:p>
        </w:tc>
      </w:tr>
      <w:tr w:rsidR="00FE06B5" w14:paraId="14300630" w14:textId="77777777">
        <w:trPr>
          <w:trHeight w:val="240"/>
        </w:trPr>
        <w:tc>
          <w:tcPr>
            <w:tcW w:w="6237" w:type="dxa"/>
          </w:tcPr>
          <w:p w14:paraId="40DD56D6" w14:textId="77777777" w:rsidR="00FE06B5" w:rsidRDefault="00FE06B5">
            <w:pPr>
              <w:rPr>
                <w:rFonts w:ascii="Arial" w:eastAsia="Arial" w:hAnsi="Arial" w:cs="Arial"/>
                <w:sz w:val="20"/>
                <w:szCs w:val="20"/>
              </w:rPr>
            </w:pPr>
          </w:p>
          <w:p w14:paraId="06593666" w14:textId="77777777" w:rsidR="00FE06B5" w:rsidRDefault="00FE06B5">
            <w:pPr>
              <w:rPr>
                <w:rFonts w:ascii="Arial" w:eastAsia="Arial" w:hAnsi="Arial" w:cs="Arial"/>
                <w:sz w:val="20"/>
                <w:szCs w:val="20"/>
              </w:rPr>
            </w:pPr>
          </w:p>
        </w:tc>
        <w:tc>
          <w:tcPr>
            <w:tcW w:w="236" w:type="dxa"/>
            <w:tcBorders>
              <w:top w:val="nil"/>
              <w:bottom w:val="nil"/>
            </w:tcBorders>
          </w:tcPr>
          <w:p w14:paraId="278894B0" w14:textId="77777777" w:rsidR="00FE06B5" w:rsidRDefault="00FE06B5">
            <w:pPr>
              <w:rPr>
                <w:rFonts w:ascii="Arial" w:eastAsia="Arial" w:hAnsi="Arial" w:cs="Arial"/>
                <w:sz w:val="20"/>
                <w:szCs w:val="20"/>
              </w:rPr>
            </w:pPr>
          </w:p>
        </w:tc>
        <w:tc>
          <w:tcPr>
            <w:tcW w:w="7462" w:type="dxa"/>
          </w:tcPr>
          <w:p w14:paraId="3DBCEF2A" w14:textId="77777777" w:rsidR="00FE06B5" w:rsidRDefault="00FE06B5">
            <w:pPr>
              <w:rPr>
                <w:rFonts w:ascii="Arial" w:eastAsia="Arial" w:hAnsi="Arial" w:cs="Arial"/>
                <w:sz w:val="20"/>
                <w:szCs w:val="20"/>
              </w:rPr>
            </w:pPr>
          </w:p>
        </w:tc>
      </w:tr>
      <w:tr w:rsidR="00FE06B5" w14:paraId="6D0E228F" w14:textId="77777777">
        <w:trPr>
          <w:trHeight w:val="240"/>
        </w:trPr>
        <w:tc>
          <w:tcPr>
            <w:tcW w:w="6237" w:type="dxa"/>
          </w:tcPr>
          <w:p w14:paraId="116A1072" w14:textId="77777777" w:rsidR="00FE06B5" w:rsidRDefault="00FE06B5">
            <w:pPr>
              <w:rPr>
                <w:rFonts w:ascii="Arial" w:eastAsia="Arial" w:hAnsi="Arial" w:cs="Arial"/>
                <w:sz w:val="20"/>
                <w:szCs w:val="20"/>
              </w:rPr>
            </w:pPr>
          </w:p>
          <w:p w14:paraId="2D0590F3" w14:textId="77777777" w:rsidR="00FE06B5" w:rsidRDefault="00FE06B5">
            <w:pPr>
              <w:rPr>
                <w:rFonts w:ascii="Arial" w:eastAsia="Arial" w:hAnsi="Arial" w:cs="Arial"/>
                <w:sz w:val="20"/>
                <w:szCs w:val="20"/>
              </w:rPr>
            </w:pPr>
          </w:p>
        </w:tc>
        <w:tc>
          <w:tcPr>
            <w:tcW w:w="236" w:type="dxa"/>
            <w:tcBorders>
              <w:top w:val="nil"/>
              <w:bottom w:val="nil"/>
            </w:tcBorders>
          </w:tcPr>
          <w:p w14:paraId="49968235" w14:textId="77777777" w:rsidR="00FE06B5" w:rsidRDefault="00FE06B5">
            <w:pPr>
              <w:rPr>
                <w:rFonts w:ascii="Arial" w:eastAsia="Arial" w:hAnsi="Arial" w:cs="Arial"/>
                <w:sz w:val="20"/>
                <w:szCs w:val="20"/>
              </w:rPr>
            </w:pPr>
          </w:p>
        </w:tc>
        <w:tc>
          <w:tcPr>
            <w:tcW w:w="7462" w:type="dxa"/>
          </w:tcPr>
          <w:p w14:paraId="2E0E137B" w14:textId="77777777" w:rsidR="00FE06B5" w:rsidRDefault="00FE06B5">
            <w:pPr>
              <w:rPr>
                <w:rFonts w:ascii="Arial" w:eastAsia="Arial" w:hAnsi="Arial" w:cs="Arial"/>
                <w:sz w:val="20"/>
                <w:szCs w:val="20"/>
              </w:rPr>
            </w:pPr>
          </w:p>
        </w:tc>
      </w:tr>
      <w:tr w:rsidR="00FE06B5" w14:paraId="27A97573" w14:textId="77777777">
        <w:trPr>
          <w:trHeight w:val="240"/>
        </w:trPr>
        <w:tc>
          <w:tcPr>
            <w:tcW w:w="6237" w:type="dxa"/>
          </w:tcPr>
          <w:p w14:paraId="5250AFB9" w14:textId="77777777" w:rsidR="00FE06B5" w:rsidRDefault="00FE06B5">
            <w:pPr>
              <w:rPr>
                <w:rFonts w:ascii="Arial" w:eastAsia="Arial" w:hAnsi="Arial" w:cs="Arial"/>
                <w:sz w:val="20"/>
                <w:szCs w:val="20"/>
              </w:rPr>
            </w:pPr>
          </w:p>
          <w:p w14:paraId="7C723C12" w14:textId="77777777" w:rsidR="00FE06B5" w:rsidRDefault="00FE06B5">
            <w:pPr>
              <w:rPr>
                <w:rFonts w:ascii="Arial" w:eastAsia="Arial" w:hAnsi="Arial" w:cs="Arial"/>
                <w:sz w:val="20"/>
                <w:szCs w:val="20"/>
              </w:rPr>
            </w:pPr>
          </w:p>
        </w:tc>
        <w:tc>
          <w:tcPr>
            <w:tcW w:w="236" w:type="dxa"/>
            <w:tcBorders>
              <w:top w:val="nil"/>
              <w:bottom w:val="nil"/>
            </w:tcBorders>
          </w:tcPr>
          <w:p w14:paraId="45778602" w14:textId="77777777" w:rsidR="00FE06B5" w:rsidRDefault="00FE06B5">
            <w:pPr>
              <w:rPr>
                <w:rFonts w:ascii="Arial" w:eastAsia="Arial" w:hAnsi="Arial" w:cs="Arial"/>
                <w:sz w:val="20"/>
                <w:szCs w:val="20"/>
              </w:rPr>
            </w:pPr>
          </w:p>
        </w:tc>
        <w:tc>
          <w:tcPr>
            <w:tcW w:w="7462" w:type="dxa"/>
          </w:tcPr>
          <w:p w14:paraId="155CE427" w14:textId="77777777" w:rsidR="00FE06B5" w:rsidRDefault="00FE06B5">
            <w:pPr>
              <w:rPr>
                <w:rFonts w:ascii="Arial" w:eastAsia="Arial" w:hAnsi="Arial" w:cs="Arial"/>
                <w:sz w:val="20"/>
                <w:szCs w:val="20"/>
              </w:rPr>
            </w:pPr>
          </w:p>
        </w:tc>
      </w:tr>
    </w:tbl>
    <w:p w14:paraId="2B0B88FB" w14:textId="77777777" w:rsidR="00FE06B5" w:rsidRDefault="00FE06B5">
      <w:pPr>
        <w:rPr>
          <w:rFonts w:ascii="Arial" w:eastAsia="Arial" w:hAnsi="Arial" w:cs="Arial"/>
          <w:sz w:val="20"/>
          <w:szCs w:val="20"/>
        </w:rPr>
      </w:pPr>
    </w:p>
    <w:tbl>
      <w:tblPr>
        <w:tblStyle w:val="a6"/>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FE06B5" w14:paraId="18670584" w14:textId="77777777">
        <w:tc>
          <w:tcPr>
            <w:tcW w:w="5141" w:type="dxa"/>
            <w:tcBorders>
              <w:top w:val="nil"/>
              <w:left w:val="nil"/>
              <w:right w:val="nil"/>
            </w:tcBorders>
          </w:tcPr>
          <w:p w14:paraId="7492D49B" w14:textId="77777777" w:rsidR="00FE06B5" w:rsidRDefault="00F447F1">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3FF32CD4" w14:textId="77777777" w:rsidR="00FE06B5" w:rsidRDefault="00FE06B5">
            <w:pPr>
              <w:ind w:left="-107"/>
              <w:rPr>
                <w:rFonts w:ascii="Arial" w:eastAsia="Arial" w:hAnsi="Arial" w:cs="Arial"/>
                <w:b/>
                <w:sz w:val="20"/>
                <w:szCs w:val="20"/>
              </w:rPr>
            </w:pPr>
          </w:p>
        </w:tc>
        <w:tc>
          <w:tcPr>
            <w:tcW w:w="6095" w:type="dxa"/>
            <w:tcBorders>
              <w:top w:val="nil"/>
              <w:left w:val="nil"/>
              <w:right w:val="nil"/>
            </w:tcBorders>
          </w:tcPr>
          <w:p w14:paraId="6F0B97DB" w14:textId="77777777" w:rsidR="00FE06B5" w:rsidRDefault="00F447F1">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2ACD9A68" w14:textId="77777777" w:rsidR="00FE06B5" w:rsidRDefault="00FE06B5">
            <w:pPr>
              <w:ind w:left="-107"/>
              <w:rPr>
                <w:rFonts w:ascii="Arial" w:eastAsia="Arial" w:hAnsi="Arial" w:cs="Arial"/>
                <w:b/>
                <w:sz w:val="20"/>
                <w:szCs w:val="20"/>
              </w:rPr>
            </w:pPr>
          </w:p>
        </w:tc>
        <w:tc>
          <w:tcPr>
            <w:tcW w:w="2203" w:type="dxa"/>
            <w:tcBorders>
              <w:top w:val="nil"/>
              <w:left w:val="nil"/>
              <w:right w:val="nil"/>
            </w:tcBorders>
          </w:tcPr>
          <w:p w14:paraId="2CA94659" w14:textId="77777777" w:rsidR="00FE06B5" w:rsidRDefault="00F447F1">
            <w:pPr>
              <w:ind w:left="-107"/>
              <w:rPr>
                <w:rFonts w:ascii="Arial" w:eastAsia="Arial" w:hAnsi="Arial" w:cs="Arial"/>
                <w:b/>
                <w:sz w:val="20"/>
                <w:szCs w:val="20"/>
              </w:rPr>
            </w:pPr>
            <w:r>
              <w:rPr>
                <w:rFonts w:ascii="Arial" w:eastAsia="Arial" w:hAnsi="Arial" w:cs="Arial"/>
                <w:b/>
                <w:sz w:val="20"/>
                <w:szCs w:val="20"/>
              </w:rPr>
              <w:t>Date:</w:t>
            </w:r>
          </w:p>
          <w:p w14:paraId="74FC9181" w14:textId="77777777" w:rsidR="00FE06B5" w:rsidRDefault="00FE06B5">
            <w:pPr>
              <w:ind w:left="-107"/>
              <w:rPr>
                <w:rFonts w:ascii="Arial" w:eastAsia="Arial" w:hAnsi="Arial" w:cs="Arial"/>
                <w:b/>
                <w:sz w:val="20"/>
                <w:szCs w:val="20"/>
              </w:rPr>
            </w:pPr>
          </w:p>
        </w:tc>
      </w:tr>
      <w:tr w:rsidR="00FE06B5" w14:paraId="5D6C6A6B" w14:textId="77777777">
        <w:trPr>
          <w:trHeight w:val="220"/>
        </w:trPr>
        <w:tc>
          <w:tcPr>
            <w:tcW w:w="5141" w:type="dxa"/>
          </w:tcPr>
          <w:p w14:paraId="434B51F9" w14:textId="77777777" w:rsidR="00FE06B5" w:rsidRDefault="00FE06B5">
            <w:pPr>
              <w:rPr>
                <w:rFonts w:ascii="Arial" w:eastAsia="Arial" w:hAnsi="Arial" w:cs="Arial"/>
                <w:sz w:val="20"/>
                <w:szCs w:val="20"/>
              </w:rPr>
            </w:pPr>
          </w:p>
          <w:p w14:paraId="3B94A010" w14:textId="77777777" w:rsidR="00FE06B5" w:rsidRDefault="00FE06B5">
            <w:pPr>
              <w:rPr>
                <w:rFonts w:ascii="Arial" w:eastAsia="Arial" w:hAnsi="Arial" w:cs="Arial"/>
                <w:sz w:val="20"/>
                <w:szCs w:val="20"/>
              </w:rPr>
            </w:pPr>
          </w:p>
        </w:tc>
        <w:tc>
          <w:tcPr>
            <w:tcW w:w="241" w:type="dxa"/>
            <w:tcBorders>
              <w:top w:val="nil"/>
              <w:bottom w:val="nil"/>
            </w:tcBorders>
          </w:tcPr>
          <w:p w14:paraId="4FCD6126" w14:textId="77777777" w:rsidR="00FE06B5" w:rsidRDefault="00FE06B5">
            <w:pPr>
              <w:rPr>
                <w:rFonts w:ascii="Arial" w:eastAsia="Arial" w:hAnsi="Arial" w:cs="Arial"/>
                <w:sz w:val="28"/>
                <w:szCs w:val="28"/>
              </w:rPr>
            </w:pPr>
          </w:p>
        </w:tc>
        <w:tc>
          <w:tcPr>
            <w:tcW w:w="6095" w:type="dxa"/>
          </w:tcPr>
          <w:p w14:paraId="1514D8C2" w14:textId="77777777" w:rsidR="00FE06B5" w:rsidRDefault="00FE06B5">
            <w:pPr>
              <w:rPr>
                <w:rFonts w:ascii="Arial" w:eastAsia="Arial" w:hAnsi="Arial" w:cs="Arial"/>
                <w:sz w:val="28"/>
                <w:szCs w:val="28"/>
              </w:rPr>
            </w:pPr>
          </w:p>
        </w:tc>
        <w:tc>
          <w:tcPr>
            <w:tcW w:w="236" w:type="dxa"/>
            <w:tcBorders>
              <w:top w:val="nil"/>
              <w:bottom w:val="nil"/>
            </w:tcBorders>
          </w:tcPr>
          <w:p w14:paraId="5BCC37CF" w14:textId="77777777" w:rsidR="00FE06B5" w:rsidRDefault="00FE06B5">
            <w:pPr>
              <w:rPr>
                <w:rFonts w:ascii="Arial" w:eastAsia="Arial" w:hAnsi="Arial" w:cs="Arial"/>
                <w:sz w:val="28"/>
                <w:szCs w:val="28"/>
              </w:rPr>
            </w:pPr>
          </w:p>
        </w:tc>
        <w:tc>
          <w:tcPr>
            <w:tcW w:w="2203" w:type="dxa"/>
          </w:tcPr>
          <w:p w14:paraId="4485D5EB" w14:textId="77777777" w:rsidR="00FE06B5" w:rsidRDefault="00FE06B5">
            <w:pPr>
              <w:rPr>
                <w:rFonts w:ascii="Arial" w:eastAsia="Arial" w:hAnsi="Arial" w:cs="Arial"/>
                <w:sz w:val="28"/>
                <w:szCs w:val="28"/>
              </w:rPr>
            </w:pPr>
          </w:p>
        </w:tc>
      </w:tr>
    </w:tbl>
    <w:p w14:paraId="233B60BE" w14:textId="77777777" w:rsidR="00FE06B5" w:rsidRDefault="00FE06B5">
      <w:pPr>
        <w:rPr>
          <w:rFonts w:ascii="Arial" w:eastAsia="Arial" w:hAnsi="Arial" w:cs="Arial"/>
          <w:sz w:val="20"/>
          <w:szCs w:val="20"/>
        </w:rPr>
      </w:pPr>
    </w:p>
    <w:sectPr w:rsidR="00FE06B5">
      <w:headerReference w:type="default" r:id="rId7"/>
      <w:footerReference w:type="even" r:id="rId8"/>
      <w:footerReference w:type="default" r:id="rId9"/>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9B87" w14:textId="77777777" w:rsidR="00F447F1" w:rsidRDefault="00F447F1">
      <w:r>
        <w:separator/>
      </w:r>
    </w:p>
  </w:endnote>
  <w:endnote w:type="continuationSeparator" w:id="0">
    <w:p w14:paraId="6F789B99" w14:textId="77777777" w:rsidR="00F447F1" w:rsidRDefault="00F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AEC" w14:textId="77777777" w:rsidR="00FE06B5" w:rsidRDefault="00F447F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32AF3E9" w14:textId="77777777" w:rsidR="00FE06B5" w:rsidRDefault="00F447F1">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71DBF501" w14:textId="77777777" w:rsidR="00FE06B5" w:rsidRDefault="00F447F1">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1E530C85" w14:textId="77777777" w:rsidR="00FE06B5" w:rsidRDefault="00F447F1">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7314062E" w14:textId="77777777" w:rsidR="00FE06B5" w:rsidRDefault="00FE06B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042B" w14:textId="77777777" w:rsidR="00FE06B5" w:rsidRDefault="00F447F1">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D95B95">
      <w:rPr>
        <w:rFonts w:ascii="Arial" w:eastAsia="Arial" w:hAnsi="Arial" w:cs="Arial"/>
        <w:color w:val="000000"/>
        <w:sz w:val="16"/>
        <w:szCs w:val="16"/>
      </w:rPr>
      <w:fldChar w:fldCharType="separate"/>
    </w:r>
    <w:r w:rsidR="00323BF3">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57919F04" w14:textId="77777777" w:rsidR="00FE06B5" w:rsidRDefault="00D7211F">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Version 1, February 2020</w:t>
    </w:r>
    <w:r w:rsidR="00F447F1">
      <w:rPr>
        <w:rFonts w:ascii="Arial" w:eastAsia="Arial" w:hAnsi="Arial" w:cs="Arial"/>
        <w:color w:val="000000"/>
        <w:sz w:val="16"/>
        <w:szCs w:val="16"/>
      </w:rPr>
      <w:tab/>
    </w:r>
    <w:r w:rsidR="00F447F1">
      <w:rPr>
        <w:rFonts w:ascii="Arial" w:eastAsia="Arial" w:hAnsi="Arial" w:cs="Arial"/>
        <w:color w:val="000000"/>
        <w:sz w:val="16"/>
        <w:szCs w:val="16"/>
      </w:rPr>
      <w:tab/>
    </w:r>
    <w:r w:rsidR="00F447F1">
      <w:rPr>
        <w:rFonts w:ascii="Arial" w:eastAsia="Arial" w:hAnsi="Arial" w:cs="Arial"/>
        <w:color w:val="000000"/>
        <w:sz w:val="16"/>
        <w:szCs w:val="16"/>
      </w:rPr>
      <w:tab/>
    </w:r>
    <w:r w:rsidR="00F447F1">
      <w:rPr>
        <w:rFonts w:ascii="Arial" w:eastAsia="Arial" w:hAnsi="Arial" w:cs="Arial"/>
        <w:color w:val="000000"/>
        <w:sz w:val="16"/>
        <w:szCs w:val="16"/>
      </w:rPr>
      <w:tab/>
    </w:r>
    <w:r w:rsidR="00F447F1">
      <w:rPr>
        <w:rFonts w:ascii="Arial" w:eastAsia="Arial" w:hAnsi="Arial" w:cs="Arial"/>
        <w:color w:val="000000"/>
        <w:sz w:val="16"/>
        <w:szCs w:val="16"/>
      </w:rPr>
      <w:tab/>
    </w:r>
    <w:r w:rsidR="00F447F1">
      <w:rPr>
        <w:rFonts w:ascii="Arial" w:eastAsia="Arial" w:hAnsi="Arial" w:cs="Arial"/>
        <w:color w:val="000000"/>
        <w:sz w:val="16"/>
        <w:szCs w:val="16"/>
      </w:rPr>
      <w:tab/>
    </w:r>
    <w:r w:rsidR="00F447F1">
      <w:rPr>
        <w:rFonts w:ascii="Arial" w:eastAsia="Arial" w:hAnsi="Arial" w:cs="Arial"/>
        <w:color w:val="000000"/>
        <w:sz w:val="16"/>
        <w:szCs w:val="16"/>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10627" w14:textId="77777777" w:rsidR="00F447F1" w:rsidRDefault="00F447F1">
      <w:r>
        <w:separator/>
      </w:r>
    </w:p>
  </w:footnote>
  <w:footnote w:type="continuationSeparator" w:id="0">
    <w:p w14:paraId="7AAFB44F" w14:textId="77777777" w:rsidR="00F447F1" w:rsidRDefault="00F44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20FC" w14:textId="77777777" w:rsidR="00FE06B5" w:rsidRDefault="00F447F1">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2F3AF968" wp14:editId="047ECDB2">
          <wp:simplePos x="0" y="0"/>
          <wp:positionH relativeFrom="column">
            <wp:posOffset>6872605</wp:posOffset>
          </wp:positionH>
          <wp:positionV relativeFrom="paragraph">
            <wp:posOffset>91764</wp:posOffset>
          </wp:positionV>
          <wp:extent cx="1841731" cy="578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3AF33D8A" w14:textId="77777777" w:rsidR="00FE06B5" w:rsidRDefault="00D7211F">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rFonts w:ascii="Arial" w:eastAsia="Arial" w:hAnsi="Arial" w:cs="Arial"/>
        <w:color w:val="000000"/>
        <w:sz w:val="32"/>
        <w:szCs w:val="32"/>
      </w:rPr>
      <w:t>Precast Concrete/Crane</w:t>
    </w:r>
  </w:p>
  <w:p w14:paraId="208C9BD8" w14:textId="77777777" w:rsidR="00D7211F" w:rsidRDefault="00D7211F">
    <w:pPr>
      <w:pBdr>
        <w:top w:val="nil"/>
        <w:left w:val="nil"/>
        <w:bottom w:val="nil"/>
        <w:right w:val="nil"/>
        <w:between w:val="nil"/>
      </w:pBdr>
      <w:shd w:val="clear" w:color="auto" w:fill="E7E6E6"/>
      <w:tabs>
        <w:tab w:val="center" w:pos="4513"/>
        <w:tab w:val="right" w:pos="9026"/>
      </w:tabs>
      <w:rPr>
        <w:color w:val="000000"/>
      </w:rPr>
    </w:pPr>
  </w:p>
  <w:p w14:paraId="4D437699" w14:textId="77777777" w:rsidR="00FE06B5" w:rsidRDefault="00FE06B5">
    <w:pPr>
      <w:pBdr>
        <w:top w:val="nil"/>
        <w:left w:val="nil"/>
        <w:bottom w:val="nil"/>
        <w:right w:val="nil"/>
        <w:between w:val="nil"/>
      </w:pBdr>
      <w:shd w:val="clear" w:color="auto" w:fill="E7E6E6"/>
      <w:tabs>
        <w:tab w:val="center" w:pos="4513"/>
        <w:tab w:val="right" w:pos="9026"/>
      </w:tabs>
      <w:rPr>
        <w:color w:val="000000"/>
      </w:rPr>
    </w:pPr>
  </w:p>
  <w:p w14:paraId="3029B036" w14:textId="77777777" w:rsidR="00FE06B5" w:rsidRDefault="00FE06B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97A45"/>
    <w:multiLevelType w:val="multilevel"/>
    <w:tmpl w:val="E51AC6EA"/>
    <w:lvl w:ilvl="0">
      <w:start w:val="1"/>
      <w:numFmt w:val="decimal"/>
      <w:lvlText w:val="%1."/>
      <w:lvlJc w:val="left"/>
      <w:pPr>
        <w:ind w:left="720" w:hanging="6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F43BAF"/>
    <w:multiLevelType w:val="multilevel"/>
    <w:tmpl w:val="F682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186B68"/>
    <w:multiLevelType w:val="multilevel"/>
    <w:tmpl w:val="7894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B5"/>
    <w:rsid w:val="00323BF3"/>
    <w:rsid w:val="003D21AF"/>
    <w:rsid w:val="00D7211F"/>
    <w:rsid w:val="00D95B95"/>
    <w:rsid w:val="00F447F1"/>
    <w:rsid w:val="00FE06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B5D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7211F"/>
    <w:pPr>
      <w:tabs>
        <w:tab w:val="center" w:pos="4513"/>
        <w:tab w:val="right" w:pos="9026"/>
      </w:tabs>
    </w:pPr>
  </w:style>
  <w:style w:type="character" w:customStyle="1" w:styleId="HeaderChar">
    <w:name w:val="Header Char"/>
    <w:basedOn w:val="DefaultParagraphFont"/>
    <w:link w:val="Header"/>
    <w:uiPriority w:val="99"/>
    <w:rsid w:val="00D7211F"/>
  </w:style>
  <w:style w:type="paragraph" w:styleId="Footer">
    <w:name w:val="footer"/>
    <w:basedOn w:val="Normal"/>
    <w:link w:val="FooterChar"/>
    <w:uiPriority w:val="99"/>
    <w:unhideWhenUsed/>
    <w:rsid w:val="00D7211F"/>
    <w:pPr>
      <w:tabs>
        <w:tab w:val="center" w:pos="4513"/>
        <w:tab w:val="right" w:pos="9026"/>
      </w:tabs>
    </w:pPr>
  </w:style>
  <w:style w:type="character" w:customStyle="1" w:styleId="FooterChar">
    <w:name w:val="Footer Char"/>
    <w:basedOn w:val="DefaultParagraphFont"/>
    <w:link w:val="Footer"/>
    <w:uiPriority w:val="99"/>
    <w:rsid w:val="00D7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1455</Words>
  <Characters>8300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p:lastModifiedBy>
  <cp:revision>2</cp:revision>
  <dcterms:created xsi:type="dcterms:W3CDTF">2020-05-11T05:25:00Z</dcterms:created>
  <dcterms:modified xsi:type="dcterms:W3CDTF">2020-05-11T05:25:00Z</dcterms:modified>
</cp:coreProperties>
</file>