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rPr>
          <w:trHeight w:val="420" w:hRule="atLeast"/>
        </w:trPr>
        <w:tc>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AS/NZS 3500.2:2015 Plumbing and drainage</w:t>
            </w:r>
          </w:p>
        </w:tc>
      </w:tr>
      <w:tr>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AS/NZS 3500.3:2015 Stormwater drainage</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Good Practice Guidelines Excavation Safety</w:t>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the worksite please ensure you have read and understood your Safety Procedure section of your HazardCo resources. Ensure that the worksite is set up as per the Work Preparation page.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D">
      <w:pPr>
        <w:rPr>
          <w:rFonts w:ascii="Arial" w:cs="Arial" w:eastAsia="Arial" w:hAnsi="Arial"/>
          <w:b w:val="1"/>
        </w:rPr>
      </w:pPr>
      <w:r w:rsidDel="00000000" w:rsidR="00000000" w:rsidRPr="00000000">
        <w:rPr>
          <w:rtl w:val="0"/>
        </w:rPr>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2268"/>
        <w:gridCol w:w="1843"/>
        <w:gridCol w:w="6725"/>
        <w:tblGridChange w:id="0">
          <w:tblGrid>
            <w:gridCol w:w="3114"/>
            <w:gridCol w:w="2268"/>
            <w:gridCol w:w="1843"/>
            <w:gridCol w:w="6725"/>
          </w:tblGrid>
        </w:tblGridChange>
      </w:tblGrid>
      <w:tr>
        <w:trPr>
          <w:trHeight w:val="520" w:hRule="atLeast"/>
        </w:trPr>
        <w:tc>
          <w:tcPr>
            <w:gridSpan w:val="2"/>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31">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33">
            <w:pPr>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hand and power tools to be used?</w:t>
            </w:r>
            <w:r w:rsidDel="00000000" w:rsidR="00000000" w:rsidRPr="00000000">
              <w:rPr>
                <w:rtl w:val="0"/>
              </w:rPr>
            </w:r>
          </w:p>
        </w:tc>
        <w:tc>
          <w:tcPr>
            <w:vAlign w:val="center"/>
          </w:tcPr>
          <w:p w:rsidR="00000000" w:rsidDel="00000000" w:rsidP="00000000" w:rsidRDefault="00000000" w:rsidRPr="00000000" w14:paraId="0000003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36">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tool and practices resulting in injury, incident or death from incorrect use</w:t>
            </w:r>
          </w:p>
        </w:tc>
        <w:tc>
          <w:tcPr/>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sz w:val="18"/>
                <w:szCs w:val="18"/>
                <w:rtl w:val="0"/>
              </w:rPr>
              <w:t xml:space="preserve">☐ Unsafe tools need to be removed from service (E);</w:t>
            </w:r>
          </w:p>
          <w:p w:rsidR="00000000" w:rsidDel="00000000" w:rsidP="00000000" w:rsidRDefault="00000000" w:rsidRPr="00000000" w14:paraId="00000038">
            <w:pPr>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using tools to be trained and competent or supervised by a competent person (M);</w:t>
            </w:r>
          </w:p>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 Tools to be checked in good condition with appropriate guards in place before use and documented, (M);</w:t>
            </w:r>
          </w:p>
          <w:p w:rsidR="00000000" w:rsidDel="00000000" w:rsidP="00000000" w:rsidRDefault="00000000" w:rsidRPr="00000000" w14:paraId="0000003A">
            <w:pPr>
              <w:rPr>
                <w:rFonts w:ascii="Arial" w:cs="Arial" w:eastAsia="Arial" w:hAnsi="Arial"/>
                <w:sz w:val="18"/>
                <w:szCs w:val="18"/>
              </w:rPr>
            </w:pPr>
            <w:r w:rsidDel="00000000" w:rsidR="00000000" w:rsidRPr="00000000">
              <w:rPr>
                <w:rFonts w:ascii="Arial" w:cs="Arial" w:eastAsia="Arial" w:hAnsi="Arial"/>
                <w:sz w:val="18"/>
                <w:szCs w:val="18"/>
                <w:rtl w:val="0"/>
              </w:rPr>
              <w:t xml:space="preserve">☐ RCD’s to be tagged and tested as per NZ Standard (M);</w:t>
            </w:r>
          </w:p>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sz w:val="18"/>
                <w:szCs w:val="18"/>
                <w:rtl w:val="0"/>
              </w:rPr>
              <w:t xml:space="preserve">☐ Equipment to be serviced regularly (M);</w:t>
            </w:r>
          </w:p>
          <w:p w:rsidR="00000000" w:rsidDel="00000000" w:rsidP="00000000" w:rsidRDefault="00000000" w:rsidRPr="00000000" w14:paraId="0000003C">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to keep clear of any moving parts (M);</w:t>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 The appropriate PPE needs to be used by all workers e.g. guards, barriers, hearing/eye protection, footwear etc. (M).</w:t>
            </w:r>
          </w:p>
          <w:p w:rsidR="00000000" w:rsidDel="00000000" w:rsidP="00000000" w:rsidRDefault="00000000" w:rsidRPr="00000000" w14:paraId="0000003E">
            <w:pPr>
              <w:tabs>
                <w:tab w:val="left" w:pos="1909"/>
              </w:tabs>
              <w:rPr>
                <w:rFonts w:ascii="Arial" w:cs="Arial" w:eastAsia="Arial" w:hAnsi="Arial"/>
                <w:sz w:val="18"/>
                <w:szCs w:val="18"/>
              </w:rPr>
            </w:pPr>
            <w:r w:rsidDel="00000000" w:rsidR="00000000" w:rsidRPr="00000000">
              <w:rPr>
                <w:rtl w:val="0"/>
              </w:rPr>
            </w:r>
          </w:p>
        </w:tc>
      </w:tr>
      <w:tr>
        <w:trPr>
          <w:trHeight w:val="1680" w:hRule="atLeast"/>
        </w:trPr>
        <w:tc>
          <w:tcPr>
            <w:vAlign w:val="center"/>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overhead work?</w:t>
            </w:r>
            <w:r w:rsidDel="00000000" w:rsidR="00000000" w:rsidRPr="00000000">
              <w:rPr>
                <w:rtl w:val="0"/>
              </w:rPr>
            </w:r>
          </w:p>
        </w:tc>
        <w:tc>
          <w:tcPr>
            <w:vAlign w:val="center"/>
          </w:tcPr>
          <w:p w:rsidR="00000000" w:rsidDel="00000000" w:rsidP="00000000" w:rsidRDefault="00000000" w:rsidRPr="00000000" w14:paraId="0000004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18"/>
                <w:szCs w:val="18"/>
                <w:rtl w:val="0"/>
              </w:rPr>
              <w:t xml:space="preserve">Overhead lifting works, work resulting in strains or awkward positions resulting in injury, incident or death</w:t>
            </w:r>
          </w:p>
        </w:tc>
        <w:tc>
          <w:tcPr/>
          <w:p w:rsidR="00000000" w:rsidDel="00000000" w:rsidP="00000000" w:rsidRDefault="00000000" w:rsidRPr="00000000" w14:paraId="00000042">
            <w:pPr>
              <w:rPr>
                <w:rFonts w:ascii="Arial" w:cs="Arial" w:eastAsia="Arial" w:hAnsi="Arial"/>
                <w:sz w:val="18"/>
                <w:szCs w:val="18"/>
              </w:rPr>
            </w:pPr>
            <w:r w:rsidDel="00000000" w:rsidR="00000000" w:rsidRPr="00000000">
              <w:rPr>
                <w:rFonts w:ascii="Arial" w:cs="Arial" w:eastAsia="Arial" w:hAnsi="Arial"/>
                <w:sz w:val="18"/>
                <w:szCs w:val="18"/>
                <w:rtl w:val="0"/>
              </w:rPr>
              <w:t xml:space="preserve">☐ Tools and equipment to be secured from falling (E);</w:t>
            </w:r>
          </w:p>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18"/>
                <w:szCs w:val="18"/>
                <w:rtl w:val="0"/>
              </w:rPr>
              <w:t xml:space="preserve">☐ Suspended loads to be controlled by suitably qualified operators and sufficient machinery (M);</w:t>
            </w:r>
          </w:p>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18"/>
                <w:szCs w:val="18"/>
                <w:rtl w:val="0"/>
              </w:rPr>
              <w:t xml:space="preserve">☐ Visitors to be kept clear of any overhead work (M);</w:t>
            </w:r>
          </w:p>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 The area under the work area to be isolated from workers (M);</w:t>
            </w:r>
          </w:p>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PPE is to be provided and worn for overhead work e.g. hard hats (M).</w:t>
            </w:r>
          </w:p>
          <w:p w:rsidR="00000000" w:rsidDel="00000000" w:rsidP="00000000" w:rsidRDefault="00000000" w:rsidRPr="00000000" w14:paraId="00000047">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exposure to Mould?</w:t>
            </w:r>
          </w:p>
        </w:tc>
        <w:tc>
          <w:tcPr>
            <w:vAlign w:val="center"/>
          </w:tcPr>
          <w:p w:rsidR="00000000" w:rsidDel="00000000" w:rsidP="00000000" w:rsidRDefault="00000000" w:rsidRPr="00000000" w14:paraId="0000004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Inhalation of mould spores resulting in illness, incident or death</w:t>
            </w:r>
          </w:p>
        </w:tc>
        <w:tc>
          <w:tcPr/>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workers to be kept clear of work area (E);</w:t>
            </w:r>
          </w:p>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18"/>
                <w:szCs w:val="18"/>
                <w:rtl w:val="0"/>
              </w:rPr>
              <w:t xml:space="preserve">☐ Clearly identify mould prior to works (M);</w:t>
            </w:r>
          </w:p>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sz w:val="18"/>
                <w:szCs w:val="18"/>
                <w:rtl w:val="0"/>
              </w:rPr>
              <w:t xml:space="preserve">☐ Only workers trained and competent to work in mould exposed areas (M);</w:t>
            </w:r>
          </w:p>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 Clean-up of mouldy areas to be performed whilst area is still wet (M);</w:t>
            </w:r>
          </w:p>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18"/>
                <w:szCs w:val="18"/>
                <w:rtl w:val="0"/>
              </w:rPr>
              <w:t xml:space="preserve">☐ Disposal of mould effected materials wrapped in plastic (M);</w:t>
            </w:r>
          </w:p>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sz w:val="18"/>
                <w:szCs w:val="18"/>
                <w:rtl w:val="0"/>
              </w:rPr>
              <w:t xml:space="preserve">☐ Required PPE to be used (M);</w:t>
            </w:r>
          </w:p>
          <w:p w:rsidR="00000000" w:rsidDel="00000000" w:rsidP="00000000" w:rsidRDefault="00000000" w:rsidRPr="00000000" w14:paraId="00000051">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52">
      <w:pPr>
        <w:rPr>
          <w:rFonts w:ascii="Arial" w:cs="Arial" w:eastAsia="Arial" w:hAnsi="Arial"/>
          <w:sz w:val="18"/>
          <w:szCs w:val="18"/>
        </w:rPr>
      </w:pPr>
      <w:r w:rsidDel="00000000" w:rsidR="00000000" w:rsidRPr="00000000">
        <w:br w:type="page"/>
      </w:r>
      <w:r w:rsidDel="00000000" w:rsidR="00000000" w:rsidRPr="00000000">
        <w:rPr>
          <w:rtl w:val="0"/>
        </w:rPr>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2268"/>
        <w:gridCol w:w="1843"/>
        <w:gridCol w:w="6725"/>
        <w:tblGridChange w:id="0">
          <w:tblGrid>
            <w:gridCol w:w="3114"/>
            <w:gridCol w:w="2268"/>
            <w:gridCol w:w="1843"/>
            <w:gridCol w:w="6725"/>
          </w:tblGrid>
        </w:tblGridChange>
      </w:tblGrid>
      <w:tr>
        <w:tc>
          <w:tcPr>
            <w:gridSpan w:val="2"/>
            <w:vAlign w:val="center"/>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Answer the following questions relevant to the task you are about to complete</w:t>
            </w: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Hazard/risk identified</w:t>
            </w:r>
            <w:r w:rsidDel="00000000" w:rsidR="00000000" w:rsidRPr="00000000">
              <w:rPr>
                <w:rtl w:val="0"/>
              </w:rPr>
            </w:r>
          </w:p>
        </w:tc>
        <w:tc>
          <w:tcPr/>
          <w:p w:rsidR="00000000" w:rsidDel="00000000" w:rsidP="00000000" w:rsidRDefault="00000000" w:rsidRPr="00000000" w14:paraId="0000005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Specify the risk controls you will use</w:t>
            </w:r>
            <w:r w:rsidDel="00000000" w:rsidR="00000000" w:rsidRPr="00000000">
              <w:rPr>
                <w:rtl w:val="0"/>
              </w:rPr>
            </w:r>
          </w:p>
        </w:tc>
      </w:tr>
      <w:tr>
        <w:tc>
          <w:tcPr>
            <w:vAlign w:val="center"/>
          </w:tcPr>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 risk of fall from height?</w:t>
            </w:r>
          </w:p>
        </w:tc>
        <w:tc>
          <w:tcPr>
            <w:vAlign w:val="center"/>
          </w:tcPr>
          <w:p w:rsidR="00000000" w:rsidDel="00000000" w:rsidP="00000000" w:rsidRDefault="00000000" w:rsidRPr="00000000" w14:paraId="0000005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heights resulting in injury, incident of death</w:t>
            </w:r>
          </w:p>
        </w:tc>
        <w:tc>
          <w:tcPr>
            <w:vAlign w:val="center"/>
          </w:tcPr>
          <w:bookmarkStart w:colFirst="0" w:colLast="0" w:name="gjdgxs" w:id="0"/>
          <w:bookmarkEnd w:id="0"/>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 Work to be done at ground level (E);</w:t>
            </w:r>
          </w:p>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 Appropriate guarded work platform to be provided e.g. scaffold, EWP edge protection or similar (M);</w:t>
            </w:r>
          </w:p>
          <w:p w:rsidR="00000000" w:rsidDel="00000000" w:rsidP="00000000" w:rsidRDefault="00000000" w:rsidRPr="00000000" w14:paraId="0000005C">
            <w:pPr>
              <w:rPr>
                <w:rFonts w:ascii="Arial" w:cs="Arial" w:eastAsia="Arial" w:hAnsi="Arial"/>
                <w:sz w:val="18"/>
                <w:szCs w:val="18"/>
              </w:rPr>
            </w:pPr>
            <w:r w:rsidDel="00000000" w:rsidR="00000000" w:rsidRPr="00000000">
              <w:rPr>
                <w:rFonts w:ascii="Arial" w:cs="Arial" w:eastAsia="Arial" w:hAnsi="Arial"/>
                <w:sz w:val="18"/>
                <w:szCs w:val="18"/>
                <w:rtl w:val="0"/>
              </w:rPr>
              <w:t xml:space="preserve">☐ Fall restraint equipment to be used (M);</w:t>
            </w:r>
          </w:p>
          <w:p w:rsidR="00000000" w:rsidDel="00000000" w:rsidP="00000000" w:rsidRDefault="00000000" w:rsidRPr="00000000" w14:paraId="0000005D">
            <w:pPr>
              <w:rPr>
                <w:rFonts w:ascii="Arial" w:cs="Arial" w:eastAsia="Arial" w:hAnsi="Arial"/>
                <w:sz w:val="18"/>
                <w:szCs w:val="18"/>
              </w:rPr>
            </w:pPr>
            <w:r w:rsidDel="00000000" w:rsidR="00000000" w:rsidRPr="00000000">
              <w:rPr>
                <w:rFonts w:ascii="Arial" w:cs="Arial" w:eastAsia="Arial" w:hAnsi="Arial"/>
                <w:sz w:val="18"/>
                <w:szCs w:val="18"/>
                <w:rtl w:val="0"/>
              </w:rPr>
              <w:t xml:space="preserve">☐ Soft landing systems to be used e.g. safety nets, air/bean bags (M);</w:t>
            </w:r>
          </w:p>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sz w:val="18"/>
                <w:szCs w:val="18"/>
                <w:rtl w:val="0"/>
              </w:rPr>
              <w:t xml:space="preserve">☐ Ladders to be used as a last resort and for short periods only (M).</w:t>
            </w:r>
          </w:p>
          <w:p w:rsidR="00000000" w:rsidDel="00000000" w:rsidP="00000000" w:rsidRDefault="00000000" w:rsidRPr="00000000" w14:paraId="0000005F">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any work from ladders?</w:t>
            </w:r>
          </w:p>
        </w:tc>
        <w:tc>
          <w:tcPr>
            <w:vAlign w:val="center"/>
          </w:tcPr>
          <w:p w:rsidR="00000000" w:rsidDel="00000000" w:rsidP="00000000" w:rsidRDefault="00000000" w:rsidRPr="00000000" w14:paraId="0000006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Risk of falls from height resulting in injury, incident or death</w:t>
            </w:r>
          </w:p>
        </w:tc>
        <w:tc>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 Don’t use ladders as a working platform replace with podium ladders or a guarded work platform (E);</w:t>
            </w:r>
          </w:p>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 Do not use a 3-step ladder (E);</w:t>
            </w:r>
          </w:p>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 Only use ladders for access to the work area or a working platform (M);</w:t>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 Ladders to be used as a last resort and for short duration only (M);</w:t>
            </w:r>
          </w:p>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 Use only commercial grade ladders rated to at least 120kg’s that comply with AS/NZS 1892 (M);</w:t>
            </w:r>
          </w:p>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 Conduct a visual inspection before each use and regular maintenance checks (M);</w:t>
            </w:r>
          </w:p>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 Use Ladder Stability Devices (LSD) to prevent slipping or lateral movement (M);</w:t>
            </w:r>
          </w:p>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 Set up straight ladders correctly e.g. 4up 1 out method with 1 metre overlap on a roof edge (M);</w:t>
            </w:r>
          </w:p>
          <w:p w:rsidR="00000000" w:rsidDel="00000000" w:rsidP="00000000" w:rsidRDefault="00000000" w:rsidRPr="00000000" w14:paraId="0000006B">
            <w:pPr>
              <w:rPr>
                <w:rFonts w:ascii="Arial" w:cs="Arial" w:eastAsia="Arial" w:hAnsi="Arial"/>
                <w:sz w:val="18"/>
                <w:szCs w:val="18"/>
              </w:rPr>
            </w:pPr>
            <w:r w:rsidDel="00000000" w:rsidR="00000000" w:rsidRPr="00000000">
              <w:rPr>
                <w:rFonts w:ascii="Arial" w:cs="Arial" w:eastAsia="Arial" w:hAnsi="Arial"/>
                <w:sz w:val="18"/>
                <w:szCs w:val="18"/>
                <w:rtl w:val="0"/>
              </w:rPr>
              <w:t xml:space="preserve">☐ Ensure all stabilising stays/locking clips/locking arms are engaged securely (M);</w:t>
            </w:r>
          </w:p>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18"/>
                <w:szCs w:val="18"/>
                <w:rtl w:val="0"/>
              </w:rPr>
              <w:t xml:space="preserve">☐ Maintain 3 points of contact at all times (M);</w:t>
            </w:r>
          </w:p>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 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p>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 Carry tools on a tool belt and don’t over reach (M);</w:t>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 Place suitable barriers around ladder where necessary e.g. when working in drive ways or corridors (M);</w:t>
            </w:r>
          </w:p>
          <w:p w:rsidR="00000000" w:rsidDel="00000000" w:rsidP="00000000" w:rsidRDefault="00000000" w:rsidRPr="00000000" w14:paraId="000000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Do not stand on the top two steps of an A frame ladder (M).</w:t>
            </w:r>
          </w:p>
          <w:p w:rsidR="00000000" w:rsidDel="00000000" w:rsidP="00000000" w:rsidRDefault="00000000" w:rsidRPr="00000000" w14:paraId="00000071">
            <w:pPr>
              <w:spacing w:line="276" w:lineRule="auto"/>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 work being undertaken involve repetitive lifting, bending, twisting or other types of manual handling?</w:t>
            </w:r>
          </w:p>
        </w:tc>
        <w:tc>
          <w:tcPr>
            <w:vAlign w:val="center"/>
          </w:tcPr>
          <w:p w:rsidR="00000000" w:rsidDel="00000000" w:rsidP="00000000" w:rsidRDefault="00000000" w:rsidRPr="00000000" w14:paraId="0000007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Manual handling causing strains or awkward positions resulting in injury, incident or death</w:t>
            </w:r>
          </w:p>
        </w:tc>
        <w:tc>
          <w:tcPr>
            <w:vAlign w:val="center"/>
          </w:tcPr>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 A mechanical aid is required as the materials being lifted are too heavy or awkward to lift manually (E);</w:t>
            </w:r>
          </w:p>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are trained in the correct manual handling techniques (bend knees, keep back straight, lift with your legs, keep load close in front of you) (M);</w:t>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 Store materials to reduce manual handling risks e.g. between knee and shoulder height (M);</w:t>
            </w:r>
          </w:p>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 Ensure a two person lift for large, awkward or heavy objects (M);</w:t>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 Rotate work task with other workers (M).</w:t>
            </w:r>
          </w:p>
        </w:tc>
      </w:tr>
      <w:tr>
        <w:tc>
          <w:tcPr>
            <w:gridSpan w:val="2"/>
            <w:vAlign w:val="center"/>
          </w:tcPr>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Answer the following questions relevant to the task you are about to complete</w:t>
            </w:r>
            <w:r w:rsidDel="00000000" w:rsidR="00000000" w:rsidRPr="00000000">
              <w:rPr>
                <w:rtl w:val="0"/>
              </w:rPr>
            </w:r>
          </w:p>
        </w:tc>
        <w:tc>
          <w:tcPr>
            <w:vAlign w:val="center"/>
          </w:tcPr>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Hazard/risk identified</w:t>
            </w:r>
            <w:r w:rsidDel="00000000" w:rsidR="00000000" w:rsidRPr="00000000">
              <w:rPr>
                <w:rtl w:val="0"/>
              </w:rPr>
            </w:r>
          </w:p>
        </w:tc>
        <w:tc>
          <w:tcPr/>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Specify the risk controls you will use</w:t>
            </w:r>
            <w:r w:rsidDel="00000000" w:rsidR="00000000" w:rsidRPr="00000000">
              <w:rPr>
                <w:rtl w:val="0"/>
              </w:rPr>
            </w:r>
          </w:p>
        </w:tc>
      </w:tr>
      <w:tr>
        <w:tc>
          <w:tcPr>
            <w:vAlign w:val="center"/>
          </w:tcPr>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work be carried out in areas of restricted access or cramped conditions e.g. work in ceilings or under floors?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Fall from heights, restricted space or oxygen levels resulting in injury, incident of death</w:t>
            </w:r>
          </w:p>
        </w:tc>
        <w:tc>
          <w:tcPr>
            <w:vAlign w:val="center"/>
          </w:tcPr>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 Work is conducted in open space where possible (E);</w:t>
            </w:r>
          </w:p>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 Proper and secure access provided (M);</w:t>
            </w:r>
          </w:p>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 Ensure mains power is switched off or isolated prior to entry (M);</w:t>
            </w:r>
          </w:p>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 Isolate power using Lock Out Tag Out (LOTO) system (M);</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 trained and competent first aider and equipment will be available on site (M).</w:t>
            </w:r>
          </w:p>
        </w:tc>
      </w:tr>
      <w:tr>
        <w:tc>
          <w:tcPr>
            <w:vAlign w:val="center"/>
          </w:tcPr>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noise levels be below accepted levels (sustained noise over 8 hours below 85 dB or peak noise below 140 dB).</w:t>
            </w:r>
          </w:p>
        </w:tc>
        <w:tc>
          <w:tcPr>
            <w:vAlign w:val="center"/>
          </w:tcPr>
          <w:p w:rsidR="00000000" w:rsidDel="00000000" w:rsidP="00000000" w:rsidRDefault="00000000" w:rsidRPr="00000000" w14:paraId="0000008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18"/>
                <w:szCs w:val="18"/>
                <w:rtl w:val="0"/>
              </w:rPr>
              <w:t xml:space="preserve">Noise exposure resulting in injury, illness, incident or death</w:t>
            </w:r>
          </w:p>
        </w:tc>
        <w:tc>
          <w:tcPr/>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Noisy plant, machinery and equipment will be substituted for less noisy equipment (M); </w:t>
            </w:r>
          </w:p>
          <w:p w:rsidR="00000000" w:rsidDel="00000000" w:rsidP="00000000" w:rsidRDefault="00000000" w:rsidRPr="00000000" w14:paraId="000000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or visitors will be kept clear of plant, machinery and equipment (M); </w:t>
            </w:r>
          </w:p>
          <w:p w:rsidR="00000000" w:rsidDel="00000000" w:rsidP="00000000" w:rsidRDefault="00000000" w:rsidRPr="00000000" w14:paraId="0000008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Hearing protection will be used at all times and noise levels monitored (M);</w:t>
            </w:r>
          </w:p>
          <w:p w:rsidR="00000000" w:rsidDel="00000000" w:rsidP="00000000" w:rsidRDefault="00000000" w:rsidRPr="00000000" w14:paraId="000000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set up in enclosed spaces will be avoided (M);</w:t>
            </w:r>
          </w:p>
          <w:p w:rsidR="00000000" w:rsidDel="00000000" w:rsidP="00000000" w:rsidRDefault="00000000" w:rsidRPr="00000000" w14:paraId="0000008E">
            <w:pPr>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(hearing testing) will be in place for workers (M).</w:t>
            </w:r>
          </w:p>
        </w:tc>
      </w:tr>
      <w:tr>
        <w:tc>
          <w:tcPr>
            <w:vAlign w:val="center"/>
          </w:tcPr>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any hazardous substances be used?</w:t>
            </w:r>
            <w:r w:rsidDel="00000000" w:rsidR="00000000" w:rsidRPr="00000000">
              <w:rPr>
                <w:rtl w:val="0"/>
              </w:rPr>
            </w:r>
          </w:p>
        </w:tc>
        <w:tc>
          <w:tcPr>
            <w:vAlign w:val="center"/>
          </w:tcPr>
          <w:p w:rsidR="00000000" w:rsidDel="00000000" w:rsidP="00000000" w:rsidRDefault="00000000" w:rsidRPr="00000000" w14:paraId="0000009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hazardous substances resulting in injury, illness or death.</w:t>
            </w:r>
          </w:p>
        </w:tc>
        <w:tc>
          <w:tcPr/>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18"/>
                <w:szCs w:val="18"/>
                <w:rtl w:val="0"/>
              </w:rPr>
              <w:t xml:space="preserve">☐ Remove all hazardous substances form the workplace (E);</w:t>
            </w:r>
          </w:p>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 Replace hazardous substances with non-hazardous substances (E);</w:t>
            </w:r>
          </w:p>
          <w:p w:rsidR="00000000" w:rsidDel="00000000" w:rsidP="00000000" w:rsidRDefault="00000000" w:rsidRPr="00000000" w14:paraId="00000094">
            <w:pPr>
              <w:rPr>
                <w:rFonts w:ascii="Arial" w:cs="Arial" w:eastAsia="Arial" w:hAnsi="Arial"/>
                <w:sz w:val="18"/>
                <w:szCs w:val="18"/>
              </w:rPr>
            </w:pPr>
            <w:r w:rsidDel="00000000" w:rsidR="00000000" w:rsidRPr="00000000">
              <w:rPr>
                <w:rFonts w:ascii="Arial" w:cs="Arial" w:eastAsia="Arial" w:hAnsi="Arial"/>
                <w:sz w:val="18"/>
                <w:szCs w:val="18"/>
                <w:rtl w:val="0"/>
              </w:rPr>
              <w:t xml:space="preserve">☐ Handle/store/dispose of hazardous substances as per the Safety Data Sheet (SDS) and Regulations (M);</w:t>
            </w:r>
          </w:p>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 Record all hazardous substances on a register (M);</w:t>
            </w:r>
          </w:p>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 Only trained and/or supervised workers to handle hazardous substances (M);</w:t>
            </w:r>
          </w:p>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 Use the correct PPE as per the SDS when handling or working with hazardous substances (M);</w:t>
            </w:r>
          </w:p>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 Ensure appropriate warning signage is in place (M).</w:t>
            </w:r>
          </w:p>
        </w:tc>
      </w:tr>
      <w:tr>
        <w:tc>
          <w:tcPr>
            <w:vAlign w:val="center"/>
          </w:tcPr>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you be working at night or in poor lighting?</w:t>
            </w:r>
          </w:p>
        </w:tc>
        <w:tc>
          <w:tcPr>
            <w:vAlign w:val="center"/>
          </w:tcPr>
          <w:p w:rsidR="00000000" w:rsidDel="00000000" w:rsidP="00000000" w:rsidRDefault="00000000" w:rsidRPr="00000000" w14:paraId="0000009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B">
            <w:pPr>
              <w:rPr>
                <w:rFonts w:ascii="Arial" w:cs="Arial" w:eastAsia="Arial" w:hAnsi="Arial"/>
                <w:sz w:val="18"/>
                <w:szCs w:val="18"/>
              </w:rPr>
            </w:pPr>
            <w:r w:rsidDel="00000000" w:rsidR="00000000" w:rsidRPr="00000000">
              <w:rPr>
                <w:rFonts w:ascii="Arial" w:cs="Arial" w:eastAsia="Arial" w:hAnsi="Arial"/>
                <w:sz w:val="18"/>
                <w:szCs w:val="18"/>
                <w:rtl w:val="0"/>
              </w:rPr>
              <w:t xml:space="preserve">Workers exposed to being struck or falling into excavation resulting in injury, incident or death</w:t>
            </w:r>
          </w:p>
        </w:tc>
        <w:tc>
          <w:tcPr>
            <w:vAlign w:val="center"/>
          </w:tcPr>
          <w:p w:rsidR="00000000" w:rsidDel="00000000" w:rsidP="00000000" w:rsidRDefault="00000000" w:rsidRPr="00000000" w14:paraId="0000009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Artificial lighting in trenches and open excavations will be used where there is insufficient natural light (M);</w:t>
            </w:r>
          </w:p>
          <w:p w:rsidR="00000000" w:rsidDel="00000000" w:rsidP="00000000" w:rsidRDefault="00000000" w:rsidRPr="00000000" w14:paraId="0000009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There will be no lone workers working at night (M);</w:t>
            </w:r>
          </w:p>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 Clear communication procedures will be in place (M).</w:t>
            </w:r>
          </w:p>
        </w:tc>
      </w:tr>
    </w:tbl>
    <w:p w:rsidR="00000000" w:rsidDel="00000000" w:rsidP="00000000" w:rsidRDefault="00000000" w:rsidRPr="00000000" w14:paraId="0000009F">
      <w:pPr>
        <w:rPr>
          <w:rFonts w:ascii="Arial" w:cs="Arial" w:eastAsia="Arial" w:hAnsi="Arial"/>
          <w:sz w:val="18"/>
          <w:szCs w:val="18"/>
        </w:rPr>
      </w:pPr>
      <w:r w:rsidDel="00000000" w:rsidR="00000000" w:rsidRPr="00000000">
        <w:br w:type="page"/>
      </w: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48"/>
        <w:gridCol w:w="2234"/>
        <w:gridCol w:w="1892"/>
        <w:gridCol w:w="6676"/>
        <w:tblGridChange w:id="0">
          <w:tblGrid>
            <w:gridCol w:w="3148"/>
            <w:gridCol w:w="2234"/>
            <w:gridCol w:w="1892"/>
            <w:gridCol w:w="6676"/>
          </w:tblGrid>
        </w:tblGridChange>
      </w:tblGrid>
      <w:tr>
        <w:trPr>
          <w:trHeight w:val="240" w:hRule="atLeast"/>
        </w:trPr>
        <w:tc>
          <w:tcPr>
            <w:gridSpan w:val="2"/>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tc>
        <w:tc>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Specify the risk controls you will use</w:t>
            </w:r>
            <w:r w:rsidDel="00000000" w:rsidR="00000000" w:rsidRPr="00000000">
              <w:rPr>
                <w:rtl w:val="0"/>
              </w:rPr>
            </w:r>
          </w:p>
        </w:tc>
      </w:tr>
      <w:tr>
        <w:trPr>
          <w:trHeight w:val="260" w:hRule="atLeast"/>
        </w:trPr>
        <w:tc>
          <w:tcPr>
            <w:vAlign w:val="center"/>
          </w:tcPr>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work be carried in trenches or excavations?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Refer to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Excavations TA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if required.</w:t>
            </w:r>
            <w:r w:rsidDel="00000000" w:rsidR="00000000" w:rsidRPr="00000000">
              <w:rPr>
                <w:rtl w:val="0"/>
              </w:rPr>
            </w:r>
          </w:p>
        </w:tc>
        <w:tc>
          <w:tcPr>
            <w:vAlign w:val="center"/>
          </w:tcPr>
          <w:p w:rsidR="00000000" w:rsidDel="00000000" w:rsidP="00000000" w:rsidRDefault="00000000" w:rsidRPr="00000000" w14:paraId="000000A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A8">
            <w:pPr>
              <w:rPr>
                <w:rFonts w:ascii="Arial" w:cs="Arial" w:eastAsia="Arial" w:hAnsi="Arial"/>
                <w:sz w:val="18"/>
                <w:szCs w:val="18"/>
              </w:rPr>
            </w:pPr>
            <w:r w:rsidDel="00000000" w:rsidR="00000000" w:rsidRPr="00000000">
              <w:rPr>
                <w:rFonts w:ascii="Arial" w:cs="Arial" w:eastAsia="Arial" w:hAnsi="Arial"/>
                <w:sz w:val="18"/>
                <w:szCs w:val="18"/>
                <w:rtl w:val="0"/>
              </w:rPr>
              <w:t xml:space="preserve">Crushing or engulfment resulting in injury, incident or death</w:t>
            </w:r>
          </w:p>
        </w:tc>
        <w:tc>
          <w:tcPr>
            <w:vAlign w:val="center"/>
          </w:tcPr>
          <w:p w:rsidR="00000000" w:rsidDel="00000000" w:rsidP="00000000" w:rsidRDefault="00000000" w:rsidRPr="00000000" w14:paraId="000000A9">
            <w:pPr>
              <w:rPr>
                <w:rFonts w:ascii="Arial" w:cs="Arial" w:eastAsia="Arial" w:hAnsi="Arial"/>
                <w:sz w:val="18"/>
                <w:szCs w:val="18"/>
              </w:rPr>
            </w:pPr>
            <w:r w:rsidDel="00000000" w:rsidR="00000000" w:rsidRPr="00000000">
              <w:rPr>
                <w:rFonts w:ascii="Arial" w:cs="Arial" w:eastAsia="Arial" w:hAnsi="Arial"/>
                <w:sz w:val="18"/>
                <w:szCs w:val="18"/>
                <w:rtl w:val="0"/>
              </w:rPr>
              <w:t xml:space="preserve">☐ An engineer will conduct an investigation and geotechnical assessment prior to the start of any work (M);</w:t>
            </w:r>
          </w:p>
          <w:p w:rsidR="00000000" w:rsidDel="00000000" w:rsidP="00000000" w:rsidRDefault="00000000" w:rsidRPr="00000000" w14:paraId="000000AA">
            <w:pPr>
              <w:rPr>
                <w:rFonts w:ascii="Arial" w:cs="Arial" w:eastAsia="Arial" w:hAnsi="Arial"/>
                <w:sz w:val="18"/>
                <w:szCs w:val="18"/>
              </w:rPr>
            </w:pPr>
            <w:r w:rsidDel="00000000" w:rsidR="00000000" w:rsidRPr="00000000">
              <w:rPr>
                <w:rFonts w:ascii="Arial" w:cs="Arial" w:eastAsia="Arial" w:hAnsi="Arial"/>
                <w:sz w:val="18"/>
                <w:szCs w:val="18"/>
                <w:rtl w:val="0"/>
              </w:rPr>
              <w:t xml:space="preserve">☐ Benching/battering of the excavation will be conducted to prevent collapse (M);</w:t>
            </w:r>
          </w:p>
          <w:p w:rsidR="00000000" w:rsidDel="00000000" w:rsidP="00000000" w:rsidRDefault="00000000" w:rsidRPr="00000000" w14:paraId="000000AB">
            <w:pPr>
              <w:rPr>
                <w:rFonts w:ascii="Arial" w:cs="Arial" w:eastAsia="Arial" w:hAnsi="Arial"/>
                <w:sz w:val="18"/>
                <w:szCs w:val="18"/>
              </w:rPr>
            </w:pPr>
            <w:r w:rsidDel="00000000" w:rsidR="00000000" w:rsidRPr="00000000">
              <w:rPr>
                <w:rFonts w:ascii="Arial" w:cs="Arial" w:eastAsia="Arial" w:hAnsi="Arial"/>
                <w:sz w:val="18"/>
                <w:szCs w:val="18"/>
                <w:rtl w:val="0"/>
              </w:rPr>
              <w:t xml:space="preserve">☐ Shoring will be installed to protect workers from collapse (M);</w:t>
            </w:r>
          </w:p>
          <w:p w:rsidR="00000000" w:rsidDel="00000000" w:rsidP="00000000" w:rsidRDefault="00000000" w:rsidRPr="00000000" w14:paraId="000000AC">
            <w:pPr>
              <w:rPr>
                <w:rFonts w:ascii="Arial" w:cs="Arial" w:eastAsia="Arial" w:hAnsi="Arial"/>
                <w:sz w:val="18"/>
                <w:szCs w:val="18"/>
              </w:rPr>
            </w:pPr>
            <w:r w:rsidDel="00000000" w:rsidR="00000000" w:rsidRPr="00000000">
              <w:rPr>
                <w:rFonts w:ascii="Arial" w:cs="Arial" w:eastAsia="Arial" w:hAnsi="Arial"/>
                <w:sz w:val="18"/>
                <w:szCs w:val="18"/>
                <w:rtl w:val="0"/>
              </w:rPr>
              <w:t xml:space="preserve">☐ Shields will be used to protect workers from collapse (M);</w:t>
            </w:r>
          </w:p>
          <w:p w:rsidR="00000000" w:rsidDel="00000000" w:rsidP="00000000" w:rsidRDefault="00000000" w:rsidRPr="00000000" w14:paraId="000000AD">
            <w:pPr>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will be kept clear of the excavation (M);</w:t>
            </w:r>
          </w:p>
          <w:p w:rsidR="00000000" w:rsidDel="00000000" w:rsidP="00000000" w:rsidRDefault="00000000" w:rsidRPr="00000000" w14:paraId="000000AE">
            <w:pPr>
              <w:rPr>
                <w:rFonts w:ascii="Arial" w:cs="Arial" w:eastAsia="Arial" w:hAnsi="Arial"/>
                <w:sz w:val="18"/>
                <w:szCs w:val="18"/>
              </w:rPr>
            </w:pPr>
            <w:r w:rsidDel="00000000" w:rsidR="00000000" w:rsidRPr="00000000">
              <w:rPr>
                <w:rFonts w:ascii="Arial" w:cs="Arial" w:eastAsia="Arial" w:hAnsi="Arial"/>
                <w:sz w:val="18"/>
                <w:szCs w:val="18"/>
                <w:rtl w:val="0"/>
              </w:rPr>
              <w:t xml:space="preserve">☐ Regular inspections will be conducted by a competent person to assess the stability of the excavation (M);</w:t>
            </w:r>
          </w:p>
          <w:p w:rsidR="00000000" w:rsidDel="00000000" w:rsidP="00000000" w:rsidRDefault="00000000" w:rsidRPr="00000000" w14:paraId="000000AF">
            <w:pPr>
              <w:rPr>
                <w:rFonts w:ascii="Arial" w:cs="Arial" w:eastAsia="Arial" w:hAnsi="Arial"/>
                <w:sz w:val="18"/>
                <w:szCs w:val="18"/>
              </w:rPr>
            </w:pPr>
            <w:r w:rsidDel="00000000" w:rsidR="00000000" w:rsidRPr="00000000">
              <w:rPr>
                <w:rFonts w:ascii="Arial" w:cs="Arial" w:eastAsia="Arial" w:hAnsi="Arial"/>
                <w:sz w:val="18"/>
                <w:szCs w:val="18"/>
                <w:rtl w:val="0"/>
              </w:rPr>
              <w:t xml:space="preserve">☐ An emergency plan will be prepared and implemented on site during the excavation work (M);</w:t>
            </w:r>
          </w:p>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 A trained and competent first aider and equipment will be available on site (M).</w:t>
            </w:r>
          </w:p>
        </w:tc>
      </w:tr>
      <w:tr>
        <w:trPr>
          <w:trHeight w:val="1340" w:hRule="atLeast"/>
        </w:trPr>
        <w:tc>
          <w:tcPr>
            <w:vAlign w:val="center"/>
          </w:tcPr>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Could you come into contact with unidentified underground services/utilities?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Refer to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Excavations TA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if required.</w:t>
            </w:r>
          </w:p>
        </w:tc>
        <w:tc>
          <w:tcPr>
            <w:vAlign w:val="center"/>
          </w:tcPr>
          <w:p w:rsidR="00000000" w:rsidDel="00000000" w:rsidP="00000000" w:rsidRDefault="00000000" w:rsidRPr="00000000" w14:paraId="000000B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B5">
            <w:pPr>
              <w:rPr>
                <w:rFonts w:ascii="Arial" w:cs="Arial" w:eastAsia="Arial" w:hAnsi="Arial"/>
                <w:sz w:val="18"/>
                <w:szCs w:val="18"/>
              </w:rPr>
            </w:pPr>
            <w:r w:rsidDel="00000000" w:rsidR="00000000" w:rsidRPr="00000000">
              <w:rPr>
                <w:rFonts w:ascii="Arial" w:cs="Arial" w:eastAsia="Arial" w:hAnsi="Arial"/>
                <w:sz w:val="18"/>
                <w:szCs w:val="18"/>
                <w:rtl w:val="0"/>
              </w:rPr>
              <w:t xml:space="preserve">Contact with underground utilities resulting in injury, incident or death</w:t>
            </w:r>
          </w:p>
        </w:tc>
        <w:tc>
          <w:tcPr/>
          <w:p w:rsidR="00000000" w:rsidDel="00000000" w:rsidP="00000000" w:rsidRDefault="00000000" w:rsidRPr="00000000" w14:paraId="000000B6">
            <w:pPr>
              <w:rPr>
                <w:rFonts w:ascii="Arial" w:cs="Arial" w:eastAsia="Arial" w:hAnsi="Arial"/>
                <w:sz w:val="18"/>
                <w:szCs w:val="18"/>
              </w:rPr>
            </w:pPr>
            <w:r w:rsidDel="00000000" w:rsidR="00000000" w:rsidRPr="00000000">
              <w:rPr>
                <w:rFonts w:ascii="Arial" w:cs="Arial" w:eastAsia="Arial" w:hAnsi="Arial"/>
                <w:sz w:val="18"/>
                <w:szCs w:val="18"/>
                <w:rtl w:val="0"/>
              </w:rPr>
              <w:t xml:space="preserve">☐ Service owners will be contacted to identify all services likely to be on site prior to commencing the trenching/excavation (M);</w:t>
            </w:r>
          </w:p>
          <w:p w:rsidR="00000000" w:rsidDel="00000000" w:rsidP="00000000" w:rsidRDefault="00000000" w:rsidRPr="00000000" w14:paraId="000000B7">
            <w:pPr>
              <w:rPr>
                <w:rFonts w:ascii="Arial" w:cs="Arial" w:eastAsia="Arial" w:hAnsi="Arial"/>
                <w:sz w:val="18"/>
                <w:szCs w:val="18"/>
              </w:rPr>
            </w:pPr>
            <w:r w:rsidDel="00000000" w:rsidR="00000000" w:rsidRPr="00000000">
              <w:rPr>
                <w:rFonts w:ascii="Arial" w:cs="Arial" w:eastAsia="Arial" w:hAnsi="Arial"/>
                <w:sz w:val="18"/>
                <w:szCs w:val="18"/>
                <w:rtl w:val="0"/>
              </w:rPr>
              <w:t xml:space="preserve">☐ Services will be located (using detection equipment if required) and marked out prior to starting work and where necessary isolated at the source (switched off) (M);</w:t>
            </w:r>
          </w:p>
          <w:p w:rsidR="00000000" w:rsidDel="00000000" w:rsidP="00000000" w:rsidRDefault="00000000" w:rsidRPr="00000000" w14:paraId="000000B8">
            <w:pPr>
              <w:rPr>
                <w:rFonts w:ascii="Arial" w:cs="Arial" w:eastAsia="Arial" w:hAnsi="Arial"/>
                <w:sz w:val="18"/>
                <w:szCs w:val="18"/>
              </w:rPr>
            </w:pPr>
            <w:r w:rsidDel="00000000" w:rsidR="00000000" w:rsidRPr="00000000">
              <w:rPr>
                <w:rFonts w:ascii="Arial" w:cs="Arial" w:eastAsia="Arial" w:hAnsi="Arial"/>
                <w:sz w:val="18"/>
                <w:szCs w:val="18"/>
                <w:rtl w:val="0"/>
              </w:rPr>
              <w:t xml:space="preserve">☐ Service plans will be obtained and available on site (M);</w:t>
            </w:r>
          </w:p>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18"/>
                <w:szCs w:val="18"/>
                <w:rtl w:val="0"/>
              </w:rPr>
              <w:t xml:space="preserve">☐ Safe mobile plant access to the excavation site will be provided to ensure plant does not damage underground services eg drains, tanks etc (M);</w:t>
            </w:r>
          </w:p>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 Mechanical pilot holes will be dug to expose services (M);</w:t>
            </w:r>
          </w:p>
          <w:p w:rsidR="00000000" w:rsidDel="00000000" w:rsidP="00000000" w:rsidRDefault="00000000" w:rsidRPr="00000000" w14:paraId="000000BB">
            <w:pPr>
              <w:rPr>
                <w:rFonts w:ascii="Arial" w:cs="Arial" w:eastAsia="Arial" w:hAnsi="Arial"/>
                <w:sz w:val="18"/>
                <w:szCs w:val="18"/>
              </w:rPr>
            </w:pPr>
            <w:r w:rsidDel="00000000" w:rsidR="00000000" w:rsidRPr="00000000">
              <w:rPr>
                <w:rFonts w:ascii="Arial" w:cs="Arial" w:eastAsia="Arial" w:hAnsi="Arial"/>
                <w:sz w:val="18"/>
                <w:szCs w:val="18"/>
                <w:rtl w:val="0"/>
              </w:rPr>
              <w:t xml:space="preserve">☐ Pilot holes will be hand dug until services are uncovered and supported (M);</w:t>
            </w:r>
          </w:p>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 Spotters will be used to spot services in the trench/excavation (M).</w:t>
            </w:r>
          </w:p>
          <w:p w:rsidR="00000000" w:rsidDel="00000000" w:rsidP="00000000" w:rsidRDefault="00000000" w:rsidRPr="00000000" w14:paraId="000000BD">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work involve any hazardous conditions such as contaminated soils (asbestos, chemicals) or hazardous atmospheres (gases, engine fumes)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Refer to Asbestos TA if required</w:t>
            </w:r>
            <w:r w:rsidDel="00000000" w:rsidR="00000000" w:rsidRPr="00000000">
              <w:rPr>
                <w:rtl w:val="0"/>
              </w:rPr>
            </w:r>
          </w:p>
        </w:tc>
        <w:tc>
          <w:tcPr>
            <w:vAlign w:val="center"/>
          </w:tcPr>
          <w:p w:rsidR="00000000" w:rsidDel="00000000" w:rsidP="00000000" w:rsidRDefault="00000000" w:rsidRPr="00000000" w14:paraId="000000C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Hazardous substances exposure resulting in injury, incident or death</w:t>
            </w:r>
          </w:p>
        </w:tc>
        <w:tc>
          <w:tcPr/>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 Soil and water testing will be conducted to confirm any contamination of the site (M);</w:t>
            </w:r>
          </w:p>
          <w:p w:rsidR="00000000" w:rsidDel="00000000" w:rsidP="00000000" w:rsidRDefault="00000000" w:rsidRPr="00000000" w14:paraId="000000C4">
            <w:pPr>
              <w:rPr>
                <w:rFonts w:ascii="Arial" w:cs="Arial" w:eastAsia="Arial" w:hAnsi="Arial"/>
                <w:sz w:val="18"/>
                <w:szCs w:val="18"/>
              </w:rPr>
            </w:pPr>
            <w:r w:rsidDel="00000000" w:rsidR="00000000" w:rsidRPr="00000000">
              <w:rPr>
                <w:rFonts w:ascii="Arial" w:cs="Arial" w:eastAsia="Arial" w:hAnsi="Arial"/>
                <w:sz w:val="18"/>
                <w:szCs w:val="18"/>
                <w:rtl w:val="0"/>
              </w:rPr>
              <w:t xml:space="preserve">☐ The local authority will be contacted to ensure site is not on the Hazardous Activities and Industries List (M);</w:t>
            </w:r>
          </w:p>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18"/>
                <w:szCs w:val="18"/>
                <w:rtl w:val="0"/>
              </w:rPr>
              <w:t xml:space="preserve">☐ Atmospheres within the excavation will be tested prior to workers occupying the space and treated as a confined space if testing proves positive (M);</w:t>
            </w:r>
          </w:p>
          <w:p w:rsidR="00000000" w:rsidDel="00000000" w:rsidP="00000000" w:rsidRDefault="00000000" w:rsidRPr="00000000" w14:paraId="000000C6">
            <w:pPr>
              <w:rPr>
                <w:rFonts w:ascii="Arial" w:cs="Arial" w:eastAsia="Arial" w:hAnsi="Arial"/>
                <w:sz w:val="18"/>
                <w:szCs w:val="18"/>
              </w:rPr>
            </w:pPr>
            <w:r w:rsidDel="00000000" w:rsidR="00000000" w:rsidRPr="00000000">
              <w:rPr>
                <w:rFonts w:ascii="Arial" w:cs="Arial" w:eastAsia="Arial" w:hAnsi="Arial"/>
                <w:sz w:val="18"/>
                <w:szCs w:val="18"/>
                <w:rtl w:val="0"/>
              </w:rPr>
              <w:t xml:space="preserve">☐ Forced ventilation and or appropriate PPE will be used (M); </w:t>
            </w:r>
          </w:p>
        </w:tc>
      </w:tr>
    </w:tbl>
    <w:p w:rsidR="00000000" w:rsidDel="00000000" w:rsidP="00000000" w:rsidRDefault="00000000" w:rsidRPr="00000000" w14:paraId="000000C7">
      <w:pPr>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bl>
      <w:tblPr>
        <w:tblStyle w:val="Table7"/>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DF">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1">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bl>
      <w:tblPr>
        <w:tblStyle w:val="Table8"/>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Site assessment, 3. Prepare tools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10">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11">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3">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tbl>
      <w:tblPr>
        <w:tblStyle w:val="Table10"/>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3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E">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F">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0">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1">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42">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46">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7">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4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December 2017</w:t>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Plumber / Drain Layer Task Analysis </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